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2AF" w:rsidRDefault="00F352AF" w:rsidP="006F3505">
      <w:pPr>
        <w:spacing w:after="0" w:line="240" w:lineRule="auto"/>
        <w:ind w:left="-720"/>
        <w:jc w:val="center"/>
        <w:rPr>
          <w:rFonts w:ascii="Arial" w:hAnsi="Arial"/>
          <w:sz w:val="18"/>
          <w:szCs w:val="18"/>
        </w:rPr>
      </w:pPr>
    </w:p>
    <w:p w:rsidR="00F352AF" w:rsidRDefault="00F352AF" w:rsidP="006F3505">
      <w:pPr>
        <w:spacing w:after="0" w:line="240" w:lineRule="auto"/>
        <w:ind w:left="-720"/>
        <w:jc w:val="center"/>
        <w:rPr>
          <w:rFonts w:ascii="Arial" w:hAnsi="Arial"/>
          <w:sz w:val="18"/>
          <w:szCs w:val="18"/>
        </w:rPr>
      </w:pPr>
      <w:r w:rsidRPr="00F352AF">
        <w:rPr>
          <w:rFonts w:ascii="Arial" w:hAnsi="Arial"/>
          <w:sz w:val="18"/>
          <w:szCs w:val="18"/>
        </w:rPr>
        <w:t>Complies with OSHA’s Hazard Communication Standard 2012 and the Global Harmonized Standard (GHS)</w:t>
      </w:r>
      <w:r>
        <w:rPr>
          <w:rFonts w:ascii="Arial" w:hAnsi="Arial"/>
          <w:sz w:val="18"/>
          <w:szCs w:val="18"/>
        </w:rPr>
        <w:t>.</w:t>
      </w:r>
    </w:p>
    <w:p w:rsidR="006F3505" w:rsidRPr="00F352AF" w:rsidRDefault="006F3505" w:rsidP="006F3505">
      <w:pPr>
        <w:spacing w:after="0" w:line="240" w:lineRule="auto"/>
        <w:ind w:left="-720"/>
        <w:jc w:val="center"/>
        <w:rPr>
          <w:sz w:val="18"/>
          <w:szCs w:val="18"/>
          <w:u w:val="single"/>
        </w:rPr>
      </w:pPr>
    </w:p>
    <w:p w:rsidR="00917D2D" w:rsidRPr="000E6FE1" w:rsidRDefault="000E6FE1" w:rsidP="000E6FE1">
      <w:pPr>
        <w:ind w:left="-720"/>
        <w:rPr>
          <w:u w:val="single"/>
        </w:rPr>
      </w:pPr>
      <w:r w:rsidRPr="000E6FE1">
        <w:rPr>
          <w:u w:val="single"/>
        </w:rPr>
        <w:t xml:space="preserve">                                                     </w:t>
      </w:r>
      <w:r w:rsidR="00F352AF">
        <w:rPr>
          <w:u w:val="single"/>
        </w:rPr>
        <w:t>_____</w:t>
      </w:r>
      <w:r w:rsidRPr="000E6FE1">
        <w:rPr>
          <w:u w:val="single"/>
        </w:rPr>
        <w:t xml:space="preserve">                                                                                                     </w:t>
      </w:r>
      <w:r>
        <w:rPr>
          <w:u w:val="single"/>
        </w:rPr>
        <w:t xml:space="preserve">               </w:t>
      </w:r>
      <w:r w:rsidR="00127FE2">
        <w:rPr>
          <w:u w:val="single"/>
        </w:rPr>
        <w:t xml:space="preserve">  Page 1 of 5</w:t>
      </w:r>
    </w:p>
    <w:p w:rsidR="00917D2D" w:rsidRPr="00F352AF" w:rsidRDefault="00917D2D">
      <w:pPr>
        <w:rPr>
          <w:b/>
          <w:sz w:val="24"/>
          <w:szCs w:val="24"/>
          <w:u w:val="single"/>
        </w:rPr>
      </w:pPr>
      <w:proofErr w:type="gramStart"/>
      <w:r w:rsidRPr="00F352AF">
        <w:rPr>
          <w:b/>
          <w:sz w:val="24"/>
          <w:szCs w:val="24"/>
          <w:u w:val="single"/>
        </w:rPr>
        <w:t xml:space="preserve">Section </w:t>
      </w:r>
      <w:r w:rsidR="007F15DB" w:rsidRPr="00F352AF">
        <w:rPr>
          <w:b/>
          <w:sz w:val="24"/>
          <w:szCs w:val="24"/>
          <w:u w:val="single"/>
        </w:rPr>
        <w:t xml:space="preserve"> </w:t>
      </w:r>
      <w:r w:rsidRPr="00F352AF">
        <w:rPr>
          <w:b/>
          <w:sz w:val="24"/>
          <w:szCs w:val="24"/>
          <w:u w:val="single"/>
        </w:rPr>
        <w:t>1</w:t>
      </w:r>
      <w:proofErr w:type="gramEnd"/>
      <w:r w:rsidRPr="00F352AF">
        <w:rPr>
          <w:b/>
          <w:sz w:val="24"/>
          <w:szCs w:val="24"/>
          <w:u w:val="single"/>
        </w:rPr>
        <w:t xml:space="preserve"> :         Identification</w:t>
      </w:r>
    </w:p>
    <w:p w:rsidR="00D56B91" w:rsidRDefault="00367CC5" w:rsidP="001B7B67">
      <w:pPr>
        <w:spacing w:after="0" w:line="240" w:lineRule="auto"/>
        <w:ind w:left="-720"/>
        <w:rPr>
          <w:rFonts w:ascii="Arial" w:eastAsia="Times New Roman" w:hAnsi="Arial" w:cs="Times New Roman"/>
          <w:b/>
          <w:sz w:val="24"/>
          <w:szCs w:val="24"/>
        </w:rPr>
      </w:pPr>
      <w:r>
        <w:rPr>
          <w:rFonts w:ascii="Arial" w:eastAsia="Times New Roman" w:hAnsi="Arial" w:cs="Times New Roman"/>
          <w:b/>
          <w:sz w:val="20"/>
          <w:szCs w:val="20"/>
        </w:rPr>
        <w:t xml:space="preserve">             </w:t>
      </w:r>
      <w:r w:rsidR="001B7B67" w:rsidRPr="00D5164E">
        <w:rPr>
          <w:rFonts w:ascii="Arial" w:eastAsia="Times New Roman" w:hAnsi="Arial" w:cs="Times New Roman"/>
          <w:b/>
          <w:sz w:val="24"/>
          <w:szCs w:val="24"/>
        </w:rPr>
        <w:t xml:space="preserve">Product Identification:  </w:t>
      </w:r>
      <w:r w:rsidR="00D56B91">
        <w:rPr>
          <w:rFonts w:ascii="Arial" w:eastAsia="Times New Roman" w:hAnsi="Arial" w:cs="Times New Roman"/>
          <w:b/>
          <w:sz w:val="24"/>
          <w:szCs w:val="24"/>
        </w:rPr>
        <w:t xml:space="preserve">MARK3 </w:t>
      </w:r>
      <w:r w:rsidR="007072C7">
        <w:rPr>
          <w:rFonts w:ascii="Arial" w:eastAsia="Times New Roman" w:hAnsi="Arial" w:cs="Times New Roman"/>
          <w:b/>
          <w:sz w:val="24"/>
          <w:szCs w:val="24"/>
        </w:rPr>
        <w:t>Tartar</w:t>
      </w:r>
      <w:r w:rsidR="00D56B91">
        <w:rPr>
          <w:rFonts w:ascii="Arial" w:eastAsia="Times New Roman" w:hAnsi="Arial" w:cs="Times New Roman"/>
          <w:b/>
          <w:sz w:val="24"/>
          <w:szCs w:val="24"/>
        </w:rPr>
        <w:t xml:space="preserve">, </w:t>
      </w:r>
      <w:r w:rsidR="007072C7">
        <w:rPr>
          <w:rFonts w:ascii="Arial" w:eastAsia="Times New Roman" w:hAnsi="Arial" w:cs="Times New Roman"/>
          <w:b/>
          <w:sz w:val="24"/>
          <w:szCs w:val="24"/>
        </w:rPr>
        <w:t>Stain</w:t>
      </w:r>
      <w:r w:rsidR="00D56B91">
        <w:rPr>
          <w:rFonts w:ascii="Arial" w:eastAsia="Times New Roman" w:hAnsi="Arial" w:cs="Times New Roman"/>
          <w:b/>
          <w:sz w:val="24"/>
          <w:szCs w:val="24"/>
        </w:rPr>
        <w:t xml:space="preserve"> &amp; Permanent Cement Remover</w:t>
      </w:r>
    </w:p>
    <w:p w:rsidR="001B7B67" w:rsidRPr="001B7B67" w:rsidRDefault="001B7B67" w:rsidP="001B7B67">
      <w:pPr>
        <w:spacing w:after="0" w:line="240" w:lineRule="auto"/>
        <w:ind w:left="-720"/>
        <w:rPr>
          <w:rFonts w:ascii="Arial" w:eastAsia="Times New Roman" w:hAnsi="Arial" w:cs="Times New Roman"/>
          <w:sz w:val="20"/>
          <w:szCs w:val="20"/>
        </w:rPr>
      </w:pPr>
      <w:r w:rsidRPr="001B7B67">
        <w:rPr>
          <w:rFonts w:ascii="Arial" w:eastAsia="Times New Roman" w:hAnsi="Arial" w:cs="Times New Roman"/>
          <w:b/>
          <w:sz w:val="24"/>
          <w:szCs w:val="24"/>
        </w:rPr>
        <w:t xml:space="preserve">                                                              </w:t>
      </w:r>
      <w:r w:rsidRPr="001B7B67">
        <w:rPr>
          <w:rFonts w:ascii="Arial" w:eastAsia="Times New Roman" w:hAnsi="Arial" w:cs="Times New Roman"/>
          <w:sz w:val="20"/>
          <w:szCs w:val="20"/>
        </w:rPr>
        <w:t xml:space="preserve">     </w:t>
      </w:r>
      <w:r w:rsidRPr="001B7B67">
        <w:rPr>
          <w:rFonts w:ascii="Arial" w:eastAsia="Times New Roman" w:hAnsi="Arial" w:cs="Times New Roman"/>
          <w:b/>
          <w:sz w:val="20"/>
          <w:szCs w:val="20"/>
        </w:rPr>
        <w:t xml:space="preserve">     </w:t>
      </w:r>
      <w:r w:rsidRPr="001B7B67">
        <w:rPr>
          <w:rFonts w:ascii="Arial" w:eastAsia="Times New Roman" w:hAnsi="Arial" w:cs="Times New Roman"/>
          <w:sz w:val="20"/>
          <w:szCs w:val="20"/>
        </w:rPr>
        <w:t xml:space="preserve"> </w:t>
      </w:r>
    </w:p>
    <w:p w:rsidR="00CA4B00" w:rsidRDefault="00C74A0D" w:rsidP="00CA4B00">
      <w:pPr>
        <w:spacing w:after="0" w:line="240" w:lineRule="auto"/>
        <w:rPr>
          <w:rFonts w:ascii="Arial" w:hAnsi="Arial" w:cs="Arial"/>
          <w:sz w:val="20"/>
          <w:szCs w:val="20"/>
        </w:rPr>
      </w:pPr>
      <w:proofErr w:type="gramStart"/>
      <w:r>
        <w:rPr>
          <w:rFonts w:ascii="Arial" w:hAnsi="Arial" w:cs="Arial"/>
          <w:sz w:val="24"/>
          <w:szCs w:val="24"/>
        </w:rPr>
        <w:t>Distributed</w:t>
      </w:r>
      <w:r w:rsidR="00EC74B3" w:rsidRPr="009F4E01">
        <w:rPr>
          <w:rFonts w:ascii="Arial" w:hAnsi="Arial" w:cs="Arial"/>
          <w:sz w:val="24"/>
          <w:szCs w:val="24"/>
        </w:rPr>
        <w:t xml:space="preserve"> by</w:t>
      </w:r>
      <w:r w:rsidR="00CA4B00" w:rsidRPr="00CA4B00">
        <w:rPr>
          <w:rFonts w:ascii="Arial" w:hAnsi="Arial" w:cs="Arial"/>
          <w:sz w:val="20"/>
          <w:szCs w:val="20"/>
        </w:rPr>
        <w:t>:</w:t>
      </w:r>
      <w:r w:rsidR="00D56B91">
        <w:rPr>
          <w:rFonts w:ascii="Arial" w:hAnsi="Arial" w:cs="Arial"/>
          <w:sz w:val="20"/>
          <w:szCs w:val="20"/>
        </w:rPr>
        <w:t xml:space="preserve">  Cargus International, Inc.</w:t>
      </w:r>
      <w:proofErr w:type="gramEnd"/>
    </w:p>
    <w:p w:rsidR="00D56B91" w:rsidRDefault="00D56B91" w:rsidP="00CA4B00">
      <w:pPr>
        <w:spacing w:after="0" w:line="240" w:lineRule="auto"/>
        <w:rPr>
          <w:rFonts w:ascii="Arial" w:hAnsi="Arial" w:cs="Arial"/>
          <w:sz w:val="20"/>
          <w:szCs w:val="20"/>
        </w:rPr>
      </w:pPr>
      <w:r>
        <w:rPr>
          <w:rFonts w:ascii="Arial" w:hAnsi="Arial" w:cs="Arial"/>
          <w:sz w:val="20"/>
          <w:szCs w:val="20"/>
        </w:rPr>
        <w:t xml:space="preserve">                              135 North Route 9W</w:t>
      </w:r>
    </w:p>
    <w:p w:rsidR="00D56B91" w:rsidRDefault="00D56B91" w:rsidP="00CA4B00">
      <w:pPr>
        <w:spacing w:after="0" w:line="240" w:lineRule="auto"/>
        <w:rPr>
          <w:rFonts w:ascii="Arial" w:hAnsi="Arial" w:cs="Arial"/>
          <w:sz w:val="20"/>
          <w:szCs w:val="20"/>
        </w:rPr>
      </w:pPr>
      <w:r>
        <w:rPr>
          <w:rFonts w:ascii="Arial" w:hAnsi="Arial" w:cs="Arial"/>
          <w:sz w:val="20"/>
          <w:szCs w:val="20"/>
        </w:rPr>
        <w:t xml:space="preserve">                              Congers, NY 10920</w:t>
      </w:r>
    </w:p>
    <w:p w:rsidR="001509B9" w:rsidRDefault="00D56B91" w:rsidP="001509B9">
      <w:pPr>
        <w:pStyle w:val="PlainText"/>
        <w:rPr>
          <w:rFonts w:ascii="Arial" w:eastAsia="Times New Roman" w:hAnsi="Arial" w:cs="Times New Roman"/>
          <w:sz w:val="20"/>
          <w:szCs w:val="20"/>
        </w:rPr>
      </w:pPr>
      <w:r>
        <w:rPr>
          <w:rFonts w:ascii="Arial" w:eastAsia="Times New Roman" w:hAnsi="Arial" w:cs="Times New Roman"/>
          <w:sz w:val="20"/>
          <w:szCs w:val="20"/>
        </w:rPr>
        <w:t xml:space="preserve">                              845-267-2600</w:t>
      </w:r>
    </w:p>
    <w:p w:rsidR="001509B9" w:rsidRDefault="001509B9" w:rsidP="001509B9">
      <w:pPr>
        <w:pStyle w:val="PlainText"/>
        <w:rPr>
          <w:rFonts w:ascii="Arial" w:eastAsia="Times New Roman" w:hAnsi="Arial" w:cs="Times New Roman"/>
          <w:sz w:val="20"/>
          <w:szCs w:val="20"/>
        </w:rPr>
      </w:pPr>
    </w:p>
    <w:p w:rsidR="009F1CD0" w:rsidRDefault="009F4E01" w:rsidP="009F4E01">
      <w:pPr>
        <w:spacing w:after="0" w:line="240" w:lineRule="auto"/>
        <w:rPr>
          <w:rFonts w:ascii="Arial" w:eastAsia="Times New Roman" w:hAnsi="Arial" w:cs="Times New Roman"/>
          <w:sz w:val="20"/>
          <w:szCs w:val="20"/>
        </w:rPr>
      </w:pPr>
      <w:r w:rsidRPr="009F4E01">
        <w:rPr>
          <w:rFonts w:ascii="Arial" w:eastAsia="Times New Roman" w:hAnsi="Arial" w:cs="Times New Roman"/>
          <w:sz w:val="20"/>
          <w:szCs w:val="20"/>
        </w:rPr>
        <w:t xml:space="preserve">                             </w:t>
      </w:r>
    </w:p>
    <w:p w:rsidR="00EC74B3" w:rsidRPr="00EC74B3" w:rsidRDefault="009F1CD0" w:rsidP="00EC74B3">
      <w:pPr>
        <w:spacing w:after="0" w:line="240" w:lineRule="auto"/>
        <w:ind w:left="-720"/>
        <w:rPr>
          <w:rFonts w:ascii="Arial" w:eastAsia="Times New Roman" w:hAnsi="Arial" w:cs="Times New Roman"/>
          <w:sz w:val="20"/>
          <w:szCs w:val="20"/>
        </w:rPr>
      </w:pPr>
      <w:r>
        <w:rPr>
          <w:rFonts w:ascii="Arial" w:eastAsia="Times New Roman" w:hAnsi="Arial" w:cs="Times New Roman"/>
          <w:sz w:val="20"/>
          <w:szCs w:val="20"/>
        </w:rPr>
        <w:t xml:space="preserve">             </w:t>
      </w:r>
      <w:proofErr w:type="gramStart"/>
      <w:r w:rsidRPr="009F1CD0">
        <w:rPr>
          <w:rFonts w:ascii="Arial" w:eastAsia="Times New Roman" w:hAnsi="Arial" w:cs="Times New Roman"/>
          <w:b/>
          <w:sz w:val="20"/>
          <w:szCs w:val="20"/>
        </w:rPr>
        <w:t>Recommended use:</w:t>
      </w:r>
      <w:r w:rsidR="00B3441F">
        <w:rPr>
          <w:rFonts w:ascii="Arial" w:eastAsia="Times New Roman" w:hAnsi="Arial" w:cs="Times New Roman"/>
          <w:b/>
          <w:sz w:val="20"/>
          <w:szCs w:val="20"/>
        </w:rPr>
        <w:t xml:space="preserve"> </w:t>
      </w:r>
      <w:r w:rsidR="00EC74B3" w:rsidRPr="00EC74B3">
        <w:rPr>
          <w:rFonts w:ascii="Arial" w:eastAsia="Times New Roman" w:hAnsi="Arial" w:cs="Times New Roman"/>
          <w:sz w:val="20"/>
          <w:szCs w:val="20"/>
        </w:rPr>
        <w:t xml:space="preserve"> </w:t>
      </w:r>
      <w:r w:rsidR="007072C7">
        <w:rPr>
          <w:rFonts w:ascii="Arial" w:eastAsia="Times New Roman" w:hAnsi="Arial" w:cs="Times New Roman"/>
          <w:sz w:val="20"/>
          <w:szCs w:val="20"/>
        </w:rPr>
        <w:t>Rapid u</w:t>
      </w:r>
      <w:r w:rsidR="00B3441F">
        <w:rPr>
          <w:rFonts w:ascii="Arial" w:hAnsi="Arial" w:cs="Arial"/>
          <w:sz w:val="20"/>
          <w:szCs w:val="20"/>
        </w:rPr>
        <w:t xml:space="preserve">ltrasonic cleaning of </w:t>
      </w:r>
      <w:r w:rsidR="007072C7">
        <w:rPr>
          <w:rFonts w:ascii="Arial" w:hAnsi="Arial" w:cs="Arial"/>
          <w:sz w:val="20"/>
          <w:szCs w:val="20"/>
        </w:rPr>
        <w:t xml:space="preserve">certain dental </w:t>
      </w:r>
      <w:r w:rsidR="00B3441F">
        <w:rPr>
          <w:rFonts w:ascii="Arial" w:hAnsi="Arial" w:cs="Arial"/>
          <w:sz w:val="20"/>
          <w:szCs w:val="20"/>
        </w:rPr>
        <w:t>instruments</w:t>
      </w:r>
      <w:r w:rsidR="007072C7">
        <w:rPr>
          <w:rFonts w:ascii="Arial" w:hAnsi="Arial" w:cs="Arial"/>
          <w:sz w:val="20"/>
          <w:szCs w:val="20"/>
        </w:rPr>
        <w:t>/appliances</w:t>
      </w:r>
      <w:r w:rsidR="00B3441F">
        <w:rPr>
          <w:rFonts w:ascii="Arial" w:hAnsi="Arial" w:cs="Arial"/>
          <w:sz w:val="20"/>
          <w:szCs w:val="20"/>
        </w:rPr>
        <w:t>.</w:t>
      </w:r>
      <w:proofErr w:type="gramEnd"/>
      <w:r w:rsidR="00EC74B3" w:rsidRPr="00EC74B3">
        <w:rPr>
          <w:rFonts w:ascii="Arial" w:eastAsia="Times New Roman" w:hAnsi="Arial" w:cs="Times New Roman"/>
          <w:sz w:val="20"/>
          <w:szCs w:val="20"/>
        </w:rPr>
        <w:t xml:space="preserve">               </w:t>
      </w:r>
    </w:p>
    <w:p w:rsidR="00CA4B00" w:rsidRDefault="00CA4B00" w:rsidP="00CA4B00">
      <w:pPr>
        <w:spacing w:after="0" w:line="240" w:lineRule="auto"/>
        <w:rPr>
          <w:b/>
          <w:sz w:val="24"/>
          <w:szCs w:val="24"/>
          <w:u w:val="single"/>
        </w:rPr>
      </w:pPr>
    </w:p>
    <w:p w:rsidR="00D5164E" w:rsidRDefault="00D5164E" w:rsidP="00D5164E">
      <w:pPr>
        <w:spacing w:after="0" w:line="240" w:lineRule="auto"/>
        <w:rPr>
          <w:b/>
          <w:sz w:val="24"/>
          <w:szCs w:val="24"/>
          <w:u w:val="single"/>
        </w:rPr>
      </w:pPr>
      <w:proofErr w:type="gramStart"/>
      <w:r w:rsidRPr="00F352AF">
        <w:rPr>
          <w:b/>
          <w:sz w:val="24"/>
          <w:szCs w:val="24"/>
          <w:u w:val="single"/>
        </w:rPr>
        <w:t>Section  2</w:t>
      </w:r>
      <w:proofErr w:type="gramEnd"/>
      <w:r w:rsidRPr="00F352AF">
        <w:rPr>
          <w:b/>
          <w:sz w:val="24"/>
          <w:szCs w:val="24"/>
          <w:u w:val="single"/>
        </w:rPr>
        <w:t xml:space="preserve"> :         Hazard(s)</w:t>
      </w:r>
    </w:p>
    <w:p w:rsidR="002855B1" w:rsidRDefault="002855B1" w:rsidP="00D5164E">
      <w:pPr>
        <w:spacing w:after="0" w:line="240" w:lineRule="auto"/>
        <w:rPr>
          <w:b/>
          <w:sz w:val="24"/>
          <w:szCs w:val="24"/>
          <w:u w:val="single"/>
        </w:rPr>
      </w:pPr>
    </w:p>
    <w:p w:rsidR="002855B1" w:rsidRPr="002855B1" w:rsidRDefault="002855B1" w:rsidP="002855B1">
      <w:pPr>
        <w:spacing w:after="0" w:line="240" w:lineRule="auto"/>
        <w:rPr>
          <w:rFonts w:ascii="Arial" w:eastAsia="Times New Roman" w:hAnsi="Arial" w:cs="Arial"/>
          <w:b/>
          <w:sz w:val="23"/>
          <w:szCs w:val="23"/>
        </w:rPr>
      </w:pPr>
      <w:r w:rsidRPr="002855B1">
        <w:rPr>
          <w:rFonts w:ascii="Arial" w:eastAsia="Times New Roman" w:hAnsi="Arial" w:cs="Arial"/>
          <w:b/>
          <w:sz w:val="23"/>
          <w:szCs w:val="23"/>
        </w:rPr>
        <w:t>Classification of the substance or mixture</w:t>
      </w:r>
      <w:r>
        <w:rPr>
          <w:rFonts w:ascii="Arial" w:eastAsia="Times New Roman" w:hAnsi="Arial" w:cs="Arial"/>
          <w:b/>
          <w:sz w:val="23"/>
          <w:szCs w:val="23"/>
        </w:rPr>
        <w:t>:</w:t>
      </w:r>
    </w:p>
    <w:p w:rsidR="00B3441F" w:rsidRDefault="00B3441F" w:rsidP="002855B1">
      <w:pPr>
        <w:spacing w:after="0" w:line="240" w:lineRule="auto"/>
        <w:rPr>
          <w:rFonts w:ascii="Arial" w:eastAsia="Times New Roman" w:hAnsi="Arial" w:cs="Arial"/>
          <w:sz w:val="23"/>
          <w:szCs w:val="23"/>
        </w:rPr>
      </w:pPr>
    </w:p>
    <w:p w:rsidR="004B0074" w:rsidRPr="004B0074" w:rsidRDefault="004B0074" w:rsidP="004B0074">
      <w:pPr>
        <w:spacing w:after="0" w:line="240" w:lineRule="auto"/>
        <w:rPr>
          <w:rFonts w:ascii="Arial" w:eastAsia="Times New Roman" w:hAnsi="Arial" w:cs="Arial"/>
          <w:sz w:val="23"/>
          <w:szCs w:val="23"/>
        </w:rPr>
      </w:pPr>
      <w:r w:rsidRPr="004B0074">
        <w:rPr>
          <w:rFonts w:ascii="Arial" w:eastAsia="Times New Roman" w:hAnsi="Arial" w:cs="Arial"/>
          <w:sz w:val="23"/>
          <w:szCs w:val="23"/>
        </w:rPr>
        <w:t>GHS Classification in accordance with 29 CFR 1910 (OSHA HCS)</w:t>
      </w:r>
    </w:p>
    <w:p w:rsidR="004B0074" w:rsidRPr="004B0074" w:rsidRDefault="004B0074" w:rsidP="004B0074">
      <w:pPr>
        <w:spacing w:after="0" w:line="240" w:lineRule="auto"/>
        <w:rPr>
          <w:rFonts w:ascii="Arial" w:eastAsia="Times New Roman" w:hAnsi="Arial" w:cs="Arial"/>
          <w:sz w:val="23"/>
          <w:szCs w:val="23"/>
        </w:rPr>
      </w:pPr>
      <w:r w:rsidRPr="004B0074">
        <w:rPr>
          <w:rFonts w:ascii="Arial" w:eastAsia="Times New Roman" w:hAnsi="Arial" w:cs="Arial"/>
          <w:sz w:val="23"/>
          <w:szCs w:val="23"/>
        </w:rPr>
        <w:t>Skin irritation</w:t>
      </w:r>
      <w:r>
        <w:rPr>
          <w:rFonts w:ascii="Arial" w:eastAsia="Times New Roman" w:hAnsi="Arial" w:cs="Arial"/>
          <w:sz w:val="23"/>
          <w:szCs w:val="23"/>
        </w:rPr>
        <w:t xml:space="preserve"> </w:t>
      </w:r>
      <w:r w:rsidRPr="004B0074">
        <w:rPr>
          <w:rFonts w:ascii="Arial" w:eastAsia="Times New Roman" w:hAnsi="Arial" w:cs="Arial"/>
          <w:sz w:val="23"/>
          <w:szCs w:val="23"/>
        </w:rPr>
        <w:t>(Category 2)</w:t>
      </w:r>
    </w:p>
    <w:p w:rsidR="004B0074" w:rsidRPr="004B0074" w:rsidRDefault="004B0074" w:rsidP="004B0074">
      <w:pPr>
        <w:spacing w:after="0" w:line="240" w:lineRule="auto"/>
        <w:rPr>
          <w:rFonts w:ascii="Arial" w:eastAsia="Times New Roman" w:hAnsi="Arial" w:cs="Arial"/>
          <w:sz w:val="23"/>
          <w:szCs w:val="23"/>
        </w:rPr>
      </w:pPr>
      <w:r w:rsidRPr="004B0074">
        <w:rPr>
          <w:rFonts w:ascii="Arial" w:eastAsia="Times New Roman" w:hAnsi="Arial" w:cs="Arial"/>
          <w:sz w:val="23"/>
          <w:szCs w:val="23"/>
        </w:rPr>
        <w:t>Eye irritation</w:t>
      </w:r>
      <w:r>
        <w:rPr>
          <w:rFonts w:ascii="Arial" w:eastAsia="Times New Roman" w:hAnsi="Arial" w:cs="Arial"/>
          <w:sz w:val="23"/>
          <w:szCs w:val="23"/>
        </w:rPr>
        <w:t xml:space="preserve"> </w:t>
      </w:r>
      <w:r w:rsidR="001A034D">
        <w:rPr>
          <w:rFonts w:ascii="Arial" w:eastAsia="Times New Roman" w:hAnsi="Arial" w:cs="Arial"/>
          <w:sz w:val="23"/>
          <w:szCs w:val="23"/>
        </w:rPr>
        <w:t>(Category 1</w:t>
      </w:r>
      <w:r w:rsidRPr="004B0074">
        <w:rPr>
          <w:rFonts w:ascii="Arial" w:eastAsia="Times New Roman" w:hAnsi="Arial" w:cs="Arial"/>
          <w:sz w:val="23"/>
          <w:szCs w:val="23"/>
        </w:rPr>
        <w:t>)</w:t>
      </w:r>
    </w:p>
    <w:p w:rsidR="004B0074" w:rsidRPr="004B0074" w:rsidRDefault="004B0074" w:rsidP="004B0074">
      <w:pPr>
        <w:spacing w:after="0" w:line="240" w:lineRule="auto"/>
        <w:rPr>
          <w:rFonts w:ascii="Arial" w:eastAsia="Times New Roman" w:hAnsi="Arial" w:cs="Arial"/>
          <w:sz w:val="23"/>
          <w:szCs w:val="23"/>
        </w:rPr>
      </w:pPr>
      <w:r>
        <w:rPr>
          <w:rFonts w:ascii="Arial" w:eastAsia="Times New Roman" w:hAnsi="Arial" w:cs="Arial"/>
          <w:sz w:val="23"/>
          <w:szCs w:val="23"/>
        </w:rPr>
        <w:t>A</w:t>
      </w:r>
      <w:r w:rsidRPr="004B0074">
        <w:rPr>
          <w:rFonts w:ascii="Arial" w:eastAsia="Times New Roman" w:hAnsi="Arial" w:cs="Arial"/>
          <w:sz w:val="23"/>
          <w:szCs w:val="23"/>
        </w:rPr>
        <w:t>quatic toxicity</w:t>
      </w:r>
      <w:r>
        <w:rPr>
          <w:rFonts w:ascii="Arial" w:eastAsia="Times New Roman" w:hAnsi="Arial" w:cs="Arial"/>
          <w:sz w:val="23"/>
          <w:szCs w:val="23"/>
        </w:rPr>
        <w:t xml:space="preserve"> </w:t>
      </w:r>
      <w:r w:rsidRPr="004B0074">
        <w:rPr>
          <w:rFonts w:ascii="Arial" w:eastAsia="Times New Roman" w:hAnsi="Arial" w:cs="Arial"/>
          <w:sz w:val="23"/>
          <w:szCs w:val="23"/>
        </w:rPr>
        <w:t>(Category 3)</w:t>
      </w:r>
    </w:p>
    <w:p w:rsidR="002855B1" w:rsidRPr="00F352AF" w:rsidRDefault="002855B1" w:rsidP="00D5164E">
      <w:pPr>
        <w:spacing w:after="0" w:line="240" w:lineRule="auto"/>
        <w:rPr>
          <w:b/>
          <w:sz w:val="24"/>
          <w:szCs w:val="24"/>
          <w:u w:val="single"/>
        </w:rPr>
      </w:pPr>
    </w:p>
    <w:p w:rsidR="00D5164E" w:rsidRPr="00D510A8" w:rsidRDefault="00D5164E" w:rsidP="00D5164E">
      <w:pPr>
        <w:spacing w:after="0" w:line="240" w:lineRule="auto"/>
        <w:ind w:left="-720"/>
        <w:rPr>
          <w:rFonts w:ascii="Arial" w:eastAsia="Times New Roman" w:hAnsi="Arial" w:cs="Times New Roman"/>
          <w:b/>
          <w:sz w:val="16"/>
          <w:szCs w:val="16"/>
        </w:rPr>
      </w:pPr>
      <w:r>
        <w:rPr>
          <w:rFonts w:ascii="Arial" w:eastAsia="Times New Roman" w:hAnsi="Arial" w:cs="Times New Roman"/>
          <w:b/>
          <w:sz w:val="28"/>
          <w:szCs w:val="28"/>
        </w:rPr>
        <w:t xml:space="preserve">  </w:t>
      </w:r>
      <w:r w:rsidR="00D238C9">
        <w:rPr>
          <w:rFonts w:ascii="Arial" w:eastAsia="Times New Roman" w:hAnsi="Arial" w:cs="Times New Roman"/>
          <w:b/>
          <w:sz w:val="28"/>
          <w:szCs w:val="28"/>
        </w:rPr>
        <w:t xml:space="preserve">   </w:t>
      </w:r>
      <w:r w:rsidR="00D238C9">
        <w:rPr>
          <w:rFonts w:ascii="Arial" w:eastAsia="Times New Roman" w:hAnsi="Arial" w:cs="Times New Roman"/>
          <w:b/>
          <w:noProof/>
          <w:sz w:val="28"/>
          <w:szCs w:val="28"/>
        </w:rPr>
        <w:drawing>
          <wp:inline distT="0" distB="0" distL="0" distR="0">
            <wp:extent cx="6667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d_red.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r w:rsidR="00D238C9">
        <w:rPr>
          <w:rFonts w:ascii="Arial" w:eastAsia="Times New Roman" w:hAnsi="Arial" w:cs="Times New Roman"/>
          <w:b/>
          <w:sz w:val="28"/>
          <w:szCs w:val="28"/>
        </w:rPr>
        <w:t xml:space="preserve">   Danger      </w:t>
      </w:r>
      <w:r w:rsidR="00D238C9">
        <w:rPr>
          <w:noProof/>
        </w:rPr>
        <w:drawing>
          <wp:inline distT="0" distB="0" distL="0" distR="0" wp14:anchorId="5B0DBD58" wp14:editId="3925BCED">
            <wp:extent cx="666750" cy="666750"/>
            <wp:effectExtent l="0" t="0" r="0" b="0"/>
            <wp:docPr id="1" name="Picture 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M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D238C9">
        <w:rPr>
          <w:rFonts w:ascii="Arial" w:eastAsia="Times New Roman" w:hAnsi="Arial" w:cs="Times New Roman"/>
          <w:b/>
          <w:sz w:val="28"/>
          <w:szCs w:val="28"/>
        </w:rPr>
        <w:t xml:space="preserve">    </w:t>
      </w:r>
    </w:p>
    <w:p w:rsidR="00D5164E" w:rsidRDefault="00D5164E" w:rsidP="00D5164E">
      <w:pPr>
        <w:spacing w:after="0" w:line="240" w:lineRule="auto"/>
        <w:ind w:left="-720"/>
        <w:rPr>
          <w:rFonts w:ascii="Arial" w:eastAsia="Times New Roman" w:hAnsi="Arial" w:cs="Times New Roman"/>
          <w:b/>
          <w:sz w:val="16"/>
          <w:szCs w:val="16"/>
        </w:rPr>
      </w:pPr>
      <w:r>
        <w:rPr>
          <w:rFonts w:ascii="Arial" w:eastAsia="Times New Roman" w:hAnsi="Arial" w:cs="Times New Roman"/>
          <w:b/>
          <w:sz w:val="16"/>
          <w:szCs w:val="16"/>
        </w:rPr>
        <w:t xml:space="preserve">                   </w:t>
      </w:r>
    </w:p>
    <w:p w:rsidR="00D5164E" w:rsidRPr="00086789" w:rsidRDefault="00D5164E" w:rsidP="00D5164E">
      <w:pPr>
        <w:spacing w:after="0" w:line="240" w:lineRule="auto"/>
        <w:ind w:left="-720"/>
        <w:rPr>
          <w:rFonts w:ascii="Courier New" w:eastAsia="Times New Roman" w:hAnsi="Courier New" w:cs="Courier New"/>
          <w:b/>
          <w:sz w:val="20"/>
          <w:szCs w:val="20"/>
          <w:u w:val="single"/>
        </w:rPr>
      </w:pPr>
      <w:r w:rsidRPr="00317C06">
        <w:rPr>
          <w:rFonts w:ascii="Courier New" w:eastAsia="Times New Roman" w:hAnsi="Courier New" w:cs="Courier New"/>
          <w:b/>
          <w:sz w:val="18"/>
          <w:szCs w:val="18"/>
        </w:rPr>
        <w:t xml:space="preserve"> </w:t>
      </w:r>
      <w:r>
        <w:rPr>
          <w:rFonts w:ascii="Courier New" w:eastAsia="Times New Roman" w:hAnsi="Courier New" w:cs="Courier New"/>
          <w:b/>
          <w:sz w:val="18"/>
          <w:szCs w:val="18"/>
        </w:rPr>
        <w:t xml:space="preserve">   </w:t>
      </w:r>
      <w:r w:rsidRPr="00086789">
        <w:rPr>
          <w:rFonts w:ascii="Courier New" w:eastAsia="Times New Roman" w:hAnsi="Courier New" w:cs="Courier New"/>
          <w:b/>
          <w:sz w:val="20"/>
          <w:szCs w:val="20"/>
          <w:u w:val="single"/>
        </w:rPr>
        <w:t xml:space="preserve">Hazard Statements                       </w:t>
      </w:r>
    </w:p>
    <w:p w:rsidR="00D5164E" w:rsidRPr="00086789" w:rsidRDefault="00D5164E" w:rsidP="00D5164E">
      <w:pPr>
        <w:spacing w:after="0" w:line="240" w:lineRule="auto"/>
        <w:ind w:left="-720"/>
        <w:rPr>
          <w:rFonts w:ascii="Courier New" w:eastAsia="Times New Roman" w:hAnsi="Courier New" w:cs="Courier New"/>
          <w:b/>
          <w:sz w:val="18"/>
          <w:szCs w:val="18"/>
        </w:rPr>
      </w:pPr>
    </w:p>
    <w:p w:rsidR="00D5164E" w:rsidRPr="00086789" w:rsidRDefault="00D5164E" w:rsidP="00D5164E">
      <w:pPr>
        <w:spacing w:after="0" w:line="240" w:lineRule="auto"/>
        <w:ind w:left="-720"/>
        <w:rPr>
          <w:rFonts w:ascii="Courier New" w:eastAsia="Times New Roman" w:hAnsi="Courier New" w:cs="Courier New"/>
          <w:b/>
          <w:sz w:val="18"/>
          <w:szCs w:val="18"/>
        </w:rPr>
      </w:pPr>
      <w:r w:rsidRPr="00086789">
        <w:rPr>
          <w:rFonts w:ascii="Courier New" w:eastAsia="Times New Roman" w:hAnsi="Courier New" w:cs="Courier New"/>
          <w:b/>
          <w:sz w:val="18"/>
          <w:szCs w:val="18"/>
        </w:rPr>
        <w:t xml:space="preserve">    H303    May be harmful if swallowed                                                                          </w:t>
      </w:r>
    </w:p>
    <w:p w:rsidR="00D5164E" w:rsidRPr="00086789" w:rsidRDefault="00D5164E" w:rsidP="00D5164E">
      <w:pPr>
        <w:spacing w:after="0" w:line="240" w:lineRule="auto"/>
        <w:ind w:left="-720"/>
        <w:rPr>
          <w:rFonts w:ascii="Courier New" w:eastAsia="Times New Roman" w:hAnsi="Courier New" w:cs="Courier New"/>
          <w:b/>
          <w:sz w:val="18"/>
          <w:szCs w:val="18"/>
        </w:rPr>
      </w:pPr>
      <w:r w:rsidRPr="00086789">
        <w:rPr>
          <w:rFonts w:ascii="Courier New" w:eastAsia="Times New Roman" w:hAnsi="Courier New" w:cs="Courier New"/>
          <w:b/>
          <w:sz w:val="18"/>
          <w:szCs w:val="18"/>
        </w:rPr>
        <w:t xml:space="preserve">    H315    Causes Skin Irritation                                                                                 </w:t>
      </w:r>
    </w:p>
    <w:p w:rsidR="004B0074" w:rsidRDefault="00D238C9" w:rsidP="00D5164E">
      <w:pPr>
        <w:spacing w:after="0" w:line="240" w:lineRule="auto"/>
        <w:ind w:left="-720"/>
        <w:rPr>
          <w:rFonts w:ascii="Courier New" w:eastAsia="Times New Roman" w:hAnsi="Courier New" w:cs="Courier New"/>
          <w:b/>
          <w:sz w:val="18"/>
          <w:szCs w:val="18"/>
        </w:rPr>
      </w:pPr>
      <w:r>
        <w:rPr>
          <w:rFonts w:ascii="Courier New" w:eastAsia="Times New Roman" w:hAnsi="Courier New" w:cs="Courier New"/>
          <w:b/>
          <w:sz w:val="18"/>
          <w:szCs w:val="18"/>
        </w:rPr>
        <w:t xml:space="preserve">    H318</w:t>
      </w:r>
      <w:r w:rsidR="00D5164E" w:rsidRPr="00086789">
        <w:rPr>
          <w:rFonts w:ascii="Courier New" w:eastAsia="Times New Roman" w:hAnsi="Courier New" w:cs="Courier New"/>
          <w:b/>
          <w:sz w:val="18"/>
          <w:szCs w:val="18"/>
        </w:rPr>
        <w:t xml:space="preserve">    Causes serious eye </w:t>
      </w:r>
      <w:r>
        <w:rPr>
          <w:rFonts w:ascii="Courier New" w:eastAsia="Times New Roman" w:hAnsi="Courier New" w:cs="Courier New"/>
          <w:b/>
          <w:sz w:val="18"/>
          <w:szCs w:val="18"/>
        </w:rPr>
        <w:t>damage</w:t>
      </w:r>
    </w:p>
    <w:p w:rsidR="004B0074" w:rsidRDefault="004B0074" w:rsidP="00D5164E">
      <w:pPr>
        <w:spacing w:after="0" w:line="240" w:lineRule="auto"/>
        <w:ind w:left="-720"/>
        <w:rPr>
          <w:rFonts w:ascii="Courier New" w:eastAsia="Times New Roman" w:hAnsi="Courier New" w:cs="Courier New"/>
          <w:b/>
          <w:sz w:val="18"/>
          <w:szCs w:val="18"/>
        </w:rPr>
      </w:pPr>
      <w:r>
        <w:rPr>
          <w:rFonts w:ascii="Courier New" w:eastAsia="Times New Roman" w:hAnsi="Courier New" w:cs="Courier New"/>
          <w:b/>
          <w:sz w:val="18"/>
          <w:szCs w:val="18"/>
        </w:rPr>
        <w:t xml:space="preserve">    </w:t>
      </w:r>
      <w:r w:rsidR="001A034D">
        <w:rPr>
          <w:rFonts w:ascii="Courier New" w:eastAsia="Times New Roman" w:hAnsi="Courier New" w:cs="Courier New"/>
          <w:b/>
          <w:sz w:val="18"/>
          <w:szCs w:val="18"/>
        </w:rPr>
        <w:t>H402    Harmful to aquatic life</w:t>
      </w:r>
      <w:r>
        <w:rPr>
          <w:rFonts w:ascii="Courier New" w:eastAsia="Times New Roman" w:hAnsi="Courier New" w:cs="Courier New"/>
          <w:b/>
          <w:sz w:val="18"/>
          <w:szCs w:val="18"/>
        </w:rPr>
        <w:t xml:space="preserve">     </w:t>
      </w:r>
    </w:p>
    <w:p w:rsidR="00D5164E" w:rsidRPr="00086789" w:rsidRDefault="004B0074" w:rsidP="00D5164E">
      <w:pPr>
        <w:spacing w:after="0" w:line="240" w:lineRule="auto"/>
        <w:ind w:left="-720"/>
        <w:rPr>
          <w:rFonts w:ascii="Courier New" w:eastAsia="Times New Roman" w:hAnsi="Courier New" w:cs="Courier New"/>
          <w:b/>
          <w:sz w:val="18"/>
          <w:szCs w:val="18"/>
        </w:rPr>
      </w:pPr>
      <w:r>
        <w:rPr>
          <w:rFonts w:ascii="Courier New" w:eastAsia="Times New Roman" w:hAnsi="Courier New" w:cs="Courier New"/>
          <w:b/>
          <w:sz w:val="18"/>
          <w:szCs w:val="18"/>
        </w:rPr>
        <w:t xml:space="preserve"> </w:t>
      </w:r>
      <w:r w:rsidR="00D5164E" w:rsidRPr="00086789">
        <w:rPr>
          <w:rFonts w:ascii="Courier New" w:eastAsia="Times New Roman" w:hAnsi="Courier New" w:cs="Courier New"/>
          <w:b/>
          <w:sz w:val="18"/>
          <w:szCs w:val="18"/>
        </w:rPr>
        <w:t xml:space="preserve">                                                 </w:t>
      </w:r>
    </w:p>
    <w:p w:rsidR="00D5164E" w:rsidRPr="00086789" w:rsidRDefault="00D5164E" w:rsidP="00D5164E">
      <w:pPr>
        <w:spacing w:after="0" w:line="240" w:lineRule="auto"/>
        <w:ind w:left="-720"/>
        <w:rPr>
          <w:rFonts w:ascii="Courier New" w:eastAsia="Times New Roman" w:hAnsi="Courier New" w:cs="Courier New"/>
          <w:b/>
          <w:sz w:val="20"/>
          <w:szCs w:val="20"/>
          <w:u w:val="single"/>
        </w:rPr>
      </w:pPr>
      <w:r w:rsidRPr="00086789">
        <w:rPr>
          <w:rFonts w:ascii="Courier New" w:eastAsia="Times New Roman" w:hAnsi="Courier New" w:cs="Courier New"/>
          <w:b/>
          <w:sz w:val="18"/>
          <w:szCs w:val="18"/>
        </w:rPr>
        <w:t xml:space="preserve">    </w:t>
      </w:r>
      <w:r w:rsidRPr="00086789">
        <w:rPr>
          <w:rFonts w:ascii="Courier New" w:eastAsia="Times New Roman" w:hAnsi="Courier New" w:cs="Courier New"/>
          <w:b/>
          <w:sz w:val="20"/>
          <w:szCs w:val="20"/>
          <w:u w:val="single"/>
        </w:rPr>
        <w:t>Precautionary Statements</w:t>
      </w:r>
    </w:p>
    <w:p w:rsidR="00D5164E" w:rsidRPr="00086789" w:rsidRDefault="00D5164E" w:rsidP="00D5164E">
      <w:pPr>
        <w:spacing w:after="0" w:line="240" w:lineRule="auto"/>
        <w:ind w:left="-720"/>
        <w:rPr>
          <w:rFonts w:ascii="Courier New" w:eastAsia="Times New Roman" w:hAnsi="Courier New" w:cs="Courier New"/>
          <w:b/>
          <w:sz w:val="18"/>
          <w:szCs w:val="18"/>
        </w:rPr>
      </w:pPr>
      <w:r w:rsidRPr="00086789">
        <w:rPr>
          <w:rFonts w:ascii="Courier New" w:eastAsia="Times New Roman" w:hAnsi="Courier New" w:cs="Courier New"/>
          <w:b/>
          <w:sz w:val="18"/>
          <w:szCs w:val="18"/>
        </w:rPr>
        <w:t xml:space="preserve">    </w:t>
      </w:r>
    </w:p>
    <w:p w:rsidR="00D5164E" w:rsidRPr="00086789" w:rsidRDefault="00D5164E" w:rsidP="00D5164E">
      <w:pPr>
        <w:spacing w:after="0" w:line="240" w:lineRule="auto"/>
        <w:ind w:left="-720"/>
        <w:rPr>
          <w:rFonts w:ascii="Courier New" w:eastAsia="Times New Roman" w:hAnsi="Courier New" w:cs="Courier New"/>
          <w:b/>
          <w:sz w:val="18"/>
          <w:szCs w:val="18"/>
        </w:rPr>
      </w:pPr>
      <w:r w:rsidRPr="00086789">
        <w:rPr>
          <w:rFonts w:ascii="Courier New" w:eastAsia="Times New Roman" w:hAnsi="Courier New" w:cs="Courier New"/>
          <w:b/>
          <w:sz w:val="18"/>
          <w:szCs w:val="18"/>
        </w:rPr>
        <w:t xml:space="preserve">    P280 Wear protective gloves/protective clothing/eye protection/face protection</w:t>
      </w:r>
    </w:p>
    <w:p w:rsidR="00D5164E" w:rsidRPr="00086789" w:rsidRDefault="00D5164E" w:rsidP="00D5164E">
      <w:pPr>
        <w:spacing w:after="0" w:line="240" w:lineRule="auto"/>
        <w:ind w:left="-720"/>
        <w:rPr>
          <w:rFonts w:ascii="Courier New" w:hAnsi="Courier New" w:cs="Courier New"/>
          <w:b/>
          <w:sz w:val="18"/>
          <w:szCs w:val="18"/>
        </w:rPr>
      </w:pPr>
      <w:r w:rsidRPr="00086789">
        <w:rPr>
          <w:rFonts w:ascii="Courier New" w:eastAsia="Times New Roman" w:hAnsi="Courier New" w:cs="Courier New"/>
          <w:b/>
          <w:sz w:val="18"/>
          <w:szCs w:val="18"/>
        </w:rPr>
        <w:t xml:space="preserve">    P305+P351+338 </w:t>
      </w:r>
      <w:r w:rsidRPr="00086789">
        <w:rPr>
          <w:rFonts w:ascii="Courier New" w:hAnsi="Courier New" w:cs="Courier New"/>
          <w:b/>
          <w:sz w:val="18"/>
          <w:szCs w:val="18"/>
        </w:rPr>
        <w:t>IF IN EYES: Rinse cautiously with water for several minutes. Remove contact</w:t>
      </w:r>
    </w:p>
    <w:p w:rsidR="00D5164E" w:rsidRPr="00086789" w:rsidRDefault="00D5164E" w:rsidP="00D5164E">
      <w:pPr>
        <w:spacing w:after="0" w:line="240" w:lineRule="auto"/>
        <w:ind w:left="-720"/>
        <w:rPr>
          <w:rFonts w:ascii="Courier New" w:eastAsia="Times New Roman" w:hAnsi="Courier New" w:cs="Courier New"/>
          <w:b/>
          <w:sz w:val="18"/>
          <w:szCs w:val="18"/>
        </w:rPr>
      </w:pPr>
      <w:r w:rsidRPr="00086789">
        <w:rPr>
          <w:rFonts w:ascii="Courier New" w:hAnsi="Courier New" w:cs="Courier New"/>
          <w:b/>
          <w:sz w:val="18"/>
          <w:szCs w:val="18"/>
        </w:rPr>
        <w:t xml:space="preserve">                              </w:t>
      </w:r>
      <w:proofErr w:type="gramStart"/>
      <w:r w:rsidRPr="00086789">
        <w:rPr>
          <w:rFonts w:ascii="Courier New" w:hAnsi="Courier New" w:cs="Courier New"/>
          <w:b/>
          <w:sz w:val="18"/>
          <w:szCs w:val="18"/>
        </w:rPr>
        <w:t>lenses</w:t>
      </w:r>
      <w:proofErr w:type="gramEnd"/>
      <w:r w:rsidRPr="00086789">
        <w:rPr>
          <w:rFonts w:ascii="Courier New" w:hAnsi="Courier New" w:cs="Courier New"/>
          <w:b/>
          <w:sz w:val="18"/>
          <w:szCs w:val="18"/>
        </w:rPr>
        <w:t xml:space="preserve"> if present and easy to do – continue rinsing.</w:t>
      </w:r>
      <w:r w:rsidRPr="00086789">
        <w:rPr>
          <w:rFonts w:ascii="Courier New" w:eastAsia="Times New Roman" w:hAnsi="Courier New" w:cs="Courier New"/>
          <w:b/>
          <w:sz w:val="18"/>
          <w:szCs w:val="18"/>
        </w:rPr>
        <w:t xml:space="preserve">                         </w:t>
      </w:r>
    </w:p>
    <w:p w:rsidR="00D5164E" w:rsidRPr="00086789" w:rsidRDefault="00D238C9" w:rsidP="00D5164E">
      <w:pPr>
        <w:spacing w:after="0" w:line="240" w:lineRule="auto"/>
        <w:ind w:left="-720"/>
        <w:rPr>
          <w:rFonts w:ascii="Courier New" w:eastAsia="Times New Roman" w:hAnsi="Courier New" w:cs="Courier New"/>
          <w:b/>
          <w:sz w:val="18"/>
          <w:szCs w:val="18"/>
        </w:rPr>
      </w:pPr>
      <w:r>
        <w:rPr>
          <w:rFonts w:ascii="Courier New" w:eastAsia="Times New Roman" w:hAnsi="Courier New" w:cs="Courier New"/>
          <w:b/>
          <w:sz w:val="18"/>
          <w:szCs w:val="18"/>
        </w:rPr>
        <w:t xml:space="preserve">    P310</w:t>
      </w:r>
      <w:r w:rsidR="00D5164E" w:rsidRPr="00086789">
        <w:rPr>
          <w:rFonts w:ascii="Courier New" w:eastAsia="Times New Roman" w:hAnsi="Courier New" w:cs="Courier New"/>
          <w:b/>
          <w:sz w:val="18"/>
          <w:szCs w:val="18"/>
        </w:rPr>
        <w:t xml:space="preserve"> Eye irritation: </w:t>
      </w:r>
      <w:r>
        <w:rPr>
          <w:rFonts w:ascii="Courier New" w:eastAsia="Times New Roman" w:hAnsi="Courier New" w:cs="Courier New"/>
          <w:b/>
          <w:sz w:val="18"/>
          <w:szCs w:val="18"/>
        </w:rPr>
        <w:t>Immediately call Poison Center or doctor or physician.</w:t>
      </w:r>
      <w:r w:rsidR="00D5164E" w:rsidRPr="00086789">
        <w:rPr>
          <w:rFonts w:ascii="Courier New" w:eastAsia="Times New Roman" w:hAnsi="Courier New" w:cs="Courier New"/>
          <w:b/>
          <w:sz w:val="18"/>
          <w:szCs w:val="18"/>
        </w:rPr>
        <w:t xml:space="preserve">                                                                       </w:t>
      </w:r>
    </w:p>
    <w:p w:rsidR="00D5164E" w:rsidRPr="00C563D2" w:rsidRDefault="00D5164E" w:rsidP="00D5164E">
      <w:pPr>
        <w:spacing w:after="0" w:line="240" w:lineRule="auto"/>
        <w:ind w:left="-720"/>
        <w:rPr>
          <w:rFonts w:ascii="Arial" w:eastAsia="Times New Roman" w:hAnsi="Arial" w:cs="Times New Roman"/>
          <w:b/>
          <w:sz w:val="18"/>
          <w:szCs w:val="18"/>
        </w:rPr>
      </w:pPr>
      <w:r w:rsidRPr="00086789">
        <w:rPr>
          <w:rFonts w:ascii="Courier New" w:eastAsia="Times New Roman" w:hAnsi="Courier New" w:cs="Courier New"/>
          <w:b/>
          <w:sz w:val="18"/>
          <w:szCs w:val="18"/>
        </w:rPr>
        <w:t xml:space="preserve">    P352 For skin: Wash with plenty of soap and water                                                                                                                             </w:t>
      </w:r>
    </w:p>
    <w:p w:rsidR="00D5164E" w:rsidRDefault="00D5164E" w:rsidP="00D5164E">
      <w:pPr>
        <w:spacing w:after="0" w:line="240" w:lineRule="auto"/>
        <w:ind w:left="-720"/>
        <w:rPr>
          <w:rFonts w:ascii="Arial" w:eastAsia="Times New Roman" w:hAnsi="Arial" w:cs="Times New Roman"/>
          <w:b/>
          <w:sz w:val="16"/>
          <w:szCs w:val="16"/>
        </w:rPr>
      </w:pPr>
      <w:r>
        <w:rPr>
          <w:rFonts w:ascii="Arial" w:eastAsia="Times New Roman" w:hAnsi="Arial" w:cs="Times New Roman"/>
          <w:b/>
          <w:sz w:val="16"/>
          <w:szCs w:val="16"/>
        </w:rPr>
        <w:t xml:space="preserve">                                                                                      </w:t>
      </w:r>
    </w:p>
    <w:p w:rsidR="00D5164E" w:rsidRDefault="00D5164E" w:rsidP="00D5164E">
      <w:pPr>
        <w:spacing w:after="0" w:line="240" w:lineRule="auto"/>
        <w:ind w:left="-720"/>
        <w:rPr>
          <w:rFonts w:ascii="Arial" w:hAnsi="Arial" w:cs="Arial"/>
          <w:sz w:val="20"/>
          <w:szCs w:val="20"/>
        </w:rPr>
      </w:pPr>
      <w:r w:rsidRPr="001B7B67">
        <w:rPr>
          <w:rFonts w:ascii="Arial" w:eastAsia="Times New Roman" w:hAnsi="Arial" w:cs="Times New Roman"/>
          <w:b/>
          <w:sz w:val="18"/>
          <w:szCs w:val="18"/>
        </w:rPr>
        <w:t>Hazard Summary:</w:t>
      </w:r>
      <w:r w:rsidRPr="001B7B67">
        <w:rPr>
          <w:rFonts w:ascii="Arial" w:eastAsia="Times New Roman" w:hAnsi="Arial" w:cs="Times New Roman"/>
          <w:sz w:val="18"/>
          <w:szCs w:val="18"/>
        </w:rPr>
        <w:t xml:space="preserve">  </w:t>
      </w:r>
      <w:r w:rsidRPr="00AC0007">
        <w:rPr>
          <w:rFonts w:ascii="Arial" w:hAnsi="Arial" w:cs="Arial"/>
          <w:sz w:val="18"/>
          <w:szCs w:val="18"/>
        </w:rPr>
        <w:t xml:space="preserve">Product contains </w:t>
      </w:r>
      <w:proofErr w:type="spellStart"/>
      <w:r w:rsidR="004B0074">
        <w:rPr>
          <w:rFonts w:ascii="Arial" w:hAnsi="Arial" w:cs="Arial"/>
          <w:sz w:val="18"/>
          <w:szCs w:val="18"/>
        </w:rPr>
        <w:t>sulfamic</w:t>
      </w:r>
      <w:proofErr w:type="spellEnd"/>
      <w:r w:rsidR="004B0074">
        <w:rPr>
          <w:rFonts w:ascii="Arial" w:hAnsi="Arial" w:cs="Arial"/>
          <w:sz w:val="18"/>
          <w:szCs w:val="18"/>
        </w:rPr>
        <w:t xml:space="preserve"> acid and anionic surfactant</w:t>
      </w:r>
      <w:r w:rsidR="002C07CE">
        <w:rPr>
          <w:rFonts w:ascii="Arial" w:hAnsi="Arial" w:cs="Arial"/>
          <w:sz w:val="18"/>
          <w:szCs w:val="18"/>
        </w:rPr>
        <w:t>.</w:t>
      </w:r>
      <w:r w:rsidR="004B0074">
        <w:rPr>
          <w:rFonts w:ascii="Arial" w:hAnsi="Arial" w:cs="Arial"/>
          <w:sz w:val="18"/>
          <w:szCs w:val="18"/>
        </w:rPr>
        <w:t xml:space="preserve">  </w:t>
      </w:r>
      <w:r w:rsidRPr="00CA4B00">
        <w:rPr>
          <w:rFonts w:ascii="Arial" w:hAnsi="Arial" w:cs="Arial"/>
          <w:sz w:val="20"/>
          <w:szCs w:val="20"/>
        </w:rPr>
        <w:t xml:space="preserve"> Intended Use: </w:t>
      </w:r>
      <w:r w:rsidR="00B74ACA" w:rsidRPr="00B74ACA">
        <w:rPr>
          <w:rFonts w:ascii="Arial" w:hAnsi="Arial" w:cs="Arial"/>
          <w:b/>
          <w:sz w:val="20"/>
          <w:szCs w:val="20"/>
        </w:rPr>
        <w:t xml:space="preserve">Professional Use </w:t>
      </w:r>
      <w:proofErr w:type="gramStart"/>
      <w:r w:rsidR="00B74ACA" w:rsidRPr="00B74ACA">
        <w:rPr>
          <w:rFonts w:ascii="Arial" w:hAnsi="Arial" w:cs="Arial"/>
          <w:b/>
          <w:sz w:val="20"/>
          <w:szCs w:val="20"/>
        </w:rPr>
        <w:t>Only</w:t>
      </w:r>
      <w:proofErr w:type="gramEnd"/>
      <w:r w:rsidR="00B74ACA">
        <w:rPr>
          <w:rFonts w:ascii="Arial" w:hAnsi="Arial" w:cs="Arial"/>
          <w:sz w:val="20"/>
          <w:szCs w:val="20"/>
        </w:rPr>
        <w:t xml:space="preserve"> r</w:t>
      </w:r>
      <w:r w:rsidR="004B0074">
        <w:rPr>
          <w:rFonts w:ascii="Arial" w:hAnsi="Arial" w:cs="Arial"/>
          <w:sz w:val="20"/>
          <w:szCs w:val="20"/>
        </w:rPr>
        <w:t>apid u</w:t>
      </w:r>
      <w:r w:rsidR="003E48F7">
        <w:rPr>
          <w:rFonts w:ascii="Arial" w:hAnsi="Arial" w:cs="Arial"/>
          <w:sz w:val="20"/>
          <w:szCs w:val="20"/>
        </w:rPr>
        <w:t>ltrasonic cleaning of</w:t>
      </w:r>
      <w:r w:rsidR="00B3441F">
        <w:rPr>
          <w:rFonts w:ascii="Arial" w:hAnsi="Arial" w:cs="Arial"/>
          <w:sz w:val="20"/>
          <w:szCs w:val="20"/>
        </w:rPr>
        <w:t xml:space="preserve"> </w:t>
      </w:r>
      <w:r w:rsidR="004B0074">
        <w:rPr>
          <w:rFonts w:ascii="Arial" w:hAnsi="Arial" w:cs="Arial"/>
          <w:sz w:val="20"/>
          <w:szCs w:val="20"/>
        </w:rPr>
        <w:t xml:space="preserve">certain </w:t>
      </w:r>
      <w:r w:rsidR="00B74ACA">
        <w:rPr>
          <w:rFonts w:ascii="Arial" w:hAnsi="Arial" w:cs="Arial"/>
          <w:sz w:val="20"/>
          <w:szCs w:val="20"/>
        </w:rPr>
        <w:t xml:space="preserve">dental </w:t>
      </w:r>
      <w:r w:rsidR="00B3441F">
        <w:rPr>
          <w:rFonts w:ascii="Arial" w:hAnsi="Arial" w:cs="Arial"/>
          <w:sz w:val="20"/>
          <w:szCs w:val="20"/>
        </w:rPr>
        <w:t>instruments</w:t>
      </w:r>
      <w:r w:rsidR="004B0074">
        <w:rPr>
          <w:rFonts w:ascii="Arial" w:hAnsi="Arial" w:cs="Arial"/>
          <w:sz w:val="20"/>
          <w:szCs w:val="20"/>
        </w:rPr>
        <w:t>/appliances.</w:t>
      </w:r>
    </w:p>
    <w:p w:rsidR="00D5164E" w:rsidRPr="001B7B67" w:rsidRDefault="00D5164E" w:rsidP="00D5164E">
      <w:pPr>
        <w:spacing w:after="0" w:line="240" w:lineRule="auto"/>
        <w:ind w:left="-720"/>
        <w:rPr>
          <w:rFonts w:ascii="Arial" w:eastAsia="Times New Roman" w:hAnsi="Arial" w:cs="Times New Roman"/>
          <w:sz w:val="18"/>
          <w:szCs w:val="18"/>
        </w:rPr>
      </w:pPr>
    </w:p>
    <w:p w:rsidR="00D5164E" w:rsidRPr="00F352AF" w:rsidRDefault="00D5164E" w:rsidP="00D5164E">
      <w:pPr>
        <w:rPr>
          <w:b/>
          <w:sz w:val="24"/>
          <w:szCs w:val="24"/>
          <w:u w:val="single"/>
        </w:rPr>
      </w:pPr>
      <w:proofErr w:type="gramStart"/>
      <w:r w:rsidRPr="00F352AF">
        <w:rPr>
          <w:b/>
          <w:sz w:val="24"/>
          <w:szCs w:val="24"/>
          <w:u w:val="single"/>
        </w:rPr>
        <w:t>Section  3</w:t>
      </w:r>
      <w:proofErr w:type="gramEnd"/>
      <w:r w:rsidRPr="00F352AF">
        <w:rPr>
          <w:b/>
          <w:sz w:val="24"/>
          <w:szCs w:val="24"/>
          <w:u w:val="single"/>
        </w:rPr>
        <w:t xml:space="preserve"> :         Composition / information on Ingredients</w:t>
      </w:r>
    </w:p>
    <w:p w:rsidR="00B74ACA" w:rsidRDefault="00D5164E" w:rsidP="00D5164E">
      <w:pPr>
        <w:spacing w:after="0" w:line="240" w:lineRule="auto"/>
        <w:ind w:left="-720"/>
        <w:rPr>
          <w:rFonts w:ascii="Courier New" w:eastAsia="Times New Roman" w:hAnsi="Courier New" w:cs="Courier New"/>
          <w:b/>
          <w:sz w:val="18"/>
          <w:szCs w:val="18"/>
          <w:u w:val="single"/>
        </w:rPr>
      </w:pPr>
      <w:r w:rsidRPr="003A0EA8">
        <w:rPr>
          <w:rFonts w:ascii="Courier New" w:eastAsia="Times New Roman" w:hAnsi="Courier New" w:cs="Courier New"/>
          <w:b/>
          <w:sz w:val="18"/>
          <w:szCs w:val="18"/>
        </w:rPr>
        <w:t xml:space="preserve">Hazardous Ingredient(s)   </w:t>
      </w:r>
      <w:r w:rsidR="003A0EA8" w:rsidRPr="003A0EA8">
        <w:rPr>
          <w:rFonts w:ascii="Courier New" w:eastAsia="Times New Roman" w:hAnsi="Courier New" w:cs="Courier New"/>
          <w:b/>
          <w:sz w:val="18"/>
          <w:szCs w:val="18"/>
        </w:rPr>
        <w:t xml:space="preserve">             </w:t>
      </w:r>
      <w:r w:rsidRPr="003A0EA8">
        <w:rPr>
          <w:rFonts w:ascii="Courier New" w:eastAsia="Times New Roman" w:hAnsi="Courier New" w:cs="Courier New"/>
          <w:b/>
          <w:sz w:val="18"/>
          <w:szCs w:val="18"/>
        </w:rPr>
        <w:t xml:space="preserve"> CAS #     </w:t>
      </w:r>
      <w:proofErr w:type="gramStart"/>
      <w:r w:rsidRPr="003A0EA8">
        <w:rPr>
          <w:rFonts w:ascii="Courier New" w:eastAsia="Times New Roman" w:hAnsi="Courier New" w:cs="Courier New"/>
          <w:b/>
          <w:sz w:val="18"/>
          <w:szCs w:val="18"/>
        </w:rPr>
        <w:t>Exposure  PEL</w:t>
      </w:r>
      <w:proofErr w:type="gramEnd"/>
      <w:r w:rsidRPr="003A0EA8">
        <w:rPr>
          <w:rFonts w:ascii="Courier New" w:eastAsia="Times New Roman" w:hAnsi="Courier New" w:cs="Courier New"/>
          <w:b/>
          <w:sz w:val="18"/>
          <w:szCs w:val="18"/>
        </w:rPr>
        <w:t xml:space="preserve">, TLV, TWA      </w:t>
      </w:r>
      <w:r w:rsidR="003A0EA8" w:rsidRPr="003A0EA8">
        <w:rPr>
          <w:rFonts w:ascii="Courier New" w:eastAsia="Times New Roman" w:hAnsi="Courier New" w:cs="Courier New"/>
          <w:b/>
          <w:sz w:val="18"/>
          <w:szCs w:val="18"/>
        </w:rPr>
        <w:t xml:space="preserve">       </w:t>
      </w:r>
      <w:r w:rsidRPr="003A0EA8">
        <w:rPr>
          <w:rFonts w:ascii="Courier New" w:eastAsia="Times New Roman" w:hAnsi="Courier New" w:cs="Courier New"/>
          <w:b/>
          <w:sz w:val="18"/>
          <w:szCs w:val="18"/>
        </w:rPr>
        <w:t xml:space="preserve">     %</w:t>
      </w:r>
      <w:r w:rsidRPr="003A0EA8">
        <w:rPr>
          <w:rFonts w:ascii="Courier New" w:eastAsia="Times New Roman" w:hAnsi="Courier New" w:cs="Courier New"/>
          <w:b/>
          <w:sz w:val="18"/>
          <w:szCs w:val="18"/>
          <w:u w:val="single"/>
        </w:rPr>
        <w:t xml:space="preserve"> </w:t>
      </w:r>
    </w:p>
    <w:p w:rsidR="00D5164E" w:rsidRPr="003A0EA8" w:rsidRDefault="00D5164E" w:rsidP="00D5164E">
      <w:pPr>
        <w:spacing w:after="0" w:line="240" w:lineRule="auto"/>
        <w:ind w:left="-720"/>
        <w:rPr>
          <w:rFonts w:ascii="Courier New" w:eastAsia="Times New Roman" w:hAnsi="Courier New" w:cs="Courier New"/>
          <w:b/>
          <w:sz w:val="18"/>
          <w:szCs w:val="18"/>
        </w:rPr>
      </w:pPr>
      <w:r w:rsidRPr="003A0EA8">
        <w:rPr>
          <w:rFonts w:ascii="Courier New" w:eastAsia="Times New Roman" w:hAnsi="Courier New" w:cs="Courier New"/>
          <w:b/>
          <w:sz w:val="18"/>
          <w:szCs w:val="18"/>
          <w:u w:val="single"/>
        </w:rPr>
        <w:t xml:space="preserve"> </w:t>
      </w:r>
    </w:p>
    <w:p w:rsidR="004B0074" w:rsidRPr="007072C7" w:rsidRDefault="004B0074" w:rsidP="000C5D15">
      <w:pPr>
        <w:tabs>
          <w:tab w:val="left" w:pos="-720"/>
        </w:tabs>
        <w:ind w:left="-720"/>
        <w:rPr>
          <w:rFonts w:ascii="Courier New" w:eastAsia="Times New Roman" w:hAnsi="Courier New" w:cs="Courier New"/>
          <w:b/>
          <w:sz w:val="18"/>
          <w:szCs w:val="18"/>
        </w:rPr>
      </w:pPr>
      <w:proofErr w:type="spellStart"/>
      <w:r w:rsidRPr="007072C7">
        <w:rPr>
          <w:rFonts w:ascii="Courier New" w:hAnsi="Courier New" w:cs="Courier New"/>
          <w:b/>
          <w:sz w:val="18"/>
          <w:szCs w:val="18"/>
        </w:rPr>
        <w:t>Sulphamidic</w:t>
      </w:r>
      <w:proofErr w:type="spellEnd"/>
      <w:r w:rsidRPr="007072C7">
        <w:rPr>
          <w:rFonts w:ascii="Courier New" w:hAnsi="Courier New" w:cs="Courier New"/>
          <w:b/>
          <w:sz w:val="18"/>
          <w:szCs w:val="18"/>
        </w:rPr>
        <w:t xml:space="preserve"> acid               </w:t>
      </w:r>
      <w:r w:rsidR="000C5D15">
        <w:rPr>
          <w:rFonts w:ascii="Courier New" w:hAnsi="Courier New" w:cs="Courier New"/>
          <w:b/>
          <w:sz w:val="18"/>
          <w:szCs w:val="18"/>
        </w:rPr>
        <w:t xml:space="preserve">       </w:t>
      </w:r>
      <w:r w:rsidRPr="007072C7">
        <w:rPr>
          <w:rFonts w:ascii="Courier New" w:eastAsia="Times New Roman" w:hAnsi="Courier New" w:cs="Courier New"/>
          <w:b/>
          <w:sz w:val="18"/>
          <w:szCs w:val="18"/>
        </w:rPr>
        <w:t>5329-1</w:t>
      </w:r>
      <w:r w:rsidRPr="004B0074">
        <w:rPr>
          <w:rFonts w:ascii="Courier New" w:eastAsia="Times New Roman" w:hAnsi="Courier New" w:cs="Courier New"/>
          <w:b/>
          <w:sz w:val="18"/>
          <w:szCs w:val="18"/>
        </w:rPr>
        <w:t>4-6</w:t>
      </w:r>
      <w:r w:rsidR="00B74ACA" w:rsidRPr="007072C7">
        <w:rPr>
          <w:rFonts w:ascii="Courier New" w:eastAsia="Times New Roman" w:hAnsi="Courier New" w:cs="Courier New"/>
          <w:b/>
          <w:sz w:val="18"/>
          <w:szCs w:val="18"/>
        </w:rPr>
        <w:t xml:space="preserve">        </w:t>
      </w:r>
      <w:r w:rsidR="00B74ACA" w:rsidRPr="007072C7">
        <w:rPr>
          <w:rFonts w:ascii="Courier New" w:hAnsi="Courier New" w:cs="Courier New"/>
          <w:b/>
          <w:sz w:val="18"/>
          <w:szCs w:val="18"/>
        </w:rPr>
        <w:t>1 mg/m3 OSHA PEL                  &lt; 10</w:t>
      </w:r>
    </w:p>
    <w:p w:rsidR="00B74ACA" w:rsidRPr="004B0074" w:rsidRDefault="00B74ACA" w:rsidP="000C5D15">
      <w:pPr>
        <w:tabs>
          <w:tab w:val="left" w:pos="-720"/>
        </w:tabs>
        <w:ind w:left="-720"/>
        <w:rPr>
          <w:rFonts w:ascii="Courier New" w:eastAsia="Times New Roman" w:hAnsi="Courier New" w:cs="Courier New"/>
          <w:b/>
          <w:sz w:val="18"/>
          <w:szCs w:val="18"/>
        </w:rPr>
      </w:pPr>
      <w:r w:rsidRPr="007072C7">
        <w:rPr>
          <w:rFonts w:ascii="Courier New" w:hAnsi="Courier New" w:cs="Courier New"/>
          <w:b/>
          <w:sz w:val="18"/>
          <w:szCs w:val="18"/>
        </w:rPr>
        <w:t xml:space="preserve">Sodium 2-ethylhexyl sulfate    </w:t>
      </w:r>
      <w:r w:rsidR="000C5D15">
        <w:rPr>
          <w:rFonts w:ascii="Courier New" w:hAnsi="Courier New" w:cs="Courier New"/>
          <w:b/>
          <w:sz w:val="18"/>
          <w:szCs w:val="18"/>
        </w:rPr>
        <w:t xml:space="preserve">       </w:t>
      </w:r>
      <w:r w:rsidRPr="007072C7">
        <w:rPr>
          <w:rFonts w:ascii="Courier New" w:hAnsi="Courier New" w:cs="Courier New"/>
          <w:b/>
          <w:sz w:val="18"/>
          <w:szCs w:val="18"/>
        </w:rPr>
        <w:t>126-92-1                 NE                         &lt; 1</w:t>
      </w:r>
    </w:p>
    <w:p w:rsidR="003A0EA8" w:rsidRDefault="004B0074" w:rsidP="003E48F7">
      <w:pPr>
        <w:spacing w:after="0" w:line="240" w:lineRule="auto"/>
        <w:ind w:left="-720"/>
        <w:rPr>
          <w:rFonts w:ascii="Courier New" w:eastAsia="Times New Roman" w:hAnsi="Courier New" w:cs="Courier New"/>
          <w:b/>
          <w:sz w:val="18"/>
          <w:szCs w:val="18"/>
        </w:rPr>
      </w:pPr>
      <w:r>
        <w:lastRenderedPageBreak/>
        <w:t xml:space="preserve">                                                                                                                          </w:t>
      </w:r>
    </w:p>
    <w:p w:rsidR="002855B1" w:rsidRDefault="002855B1" w:rsidP="002855B1">
      <w:pPr>
        <w:spacing w:after="0" w:line="240" w:lineRule="auto"/>
        <w:ind w:left="-720"/>
        <w:jc w:val="center"/>
        <w:rPr>
          <w:rFonts w:ascii="Arial" w:hAnsi="Arial"/>
          <w:sz w:val="18"/>
          <w:szCs w:val="18"/>
        </w:rPr>
      </w:pPr>
      <w:proofErr w:type="gramStart"/>
      <w:r w:rsidRPr="00F352AF">
        <w:rPr>
          <w:rFonts w:ascii="Arial" w:hAnsi="Arial"/>
          <w:sz w:val="18"/>
          <w:szCs w:val="18"/>
        </w:rPr>
        <w:t>Complies with OSHA’s Hazard Communication Standard 2012 and the Global Harmonized Standard (GHS)</w:t>
      </w:r>
      <w:r>
        <w:rPr>
          <w:rFonts w:ascii="Arial" w:hAnsi="Arial"/>
          <w:sz w:val="18"/>
          <w:szCs w:val="18"/>
        </w:rPr>
        <w:t>.</w:t>
      </w:r>
      <w:proofErr w:type="gramEnd"/>
    </w:p>
    <w:p w:rsidR="003A0EA8" w:rsidRDefault="003A0EA8" w:rsidP="002855B1">
      <w:pPr>
        <w:spacing w:after="0" w:line="240" w:lineRule="auto"/>
        <w:ind w:left="-720"/>
        <w:jc w:val="center"/>
        <w:rPr>
          <w:rFonts w:ascii="Arial" w:hAnsi="Arial"/>
          <w:sz w:val="18"/>
          <w:szCs w:val="18"/>
        </w:rPr>
      </w:pPr>
    </w:p>
    <w:p w:rsidR="002855B1" w:rsidRPr="000E6FE1" w:rsidRDefault="002855B1" w:rsidP="002855B1">
      <w:pPr>
        <w:ind w:left="-720"/>
        <w:rPr>
          <w:u w:val="single"/>
        </w:rPr>
      </w:pPr>
      <w:r w:rsidRPr="000E6FE1">
        <w:rPr>
          <w:u w:val="single"/>
        </w:rPr>
        <w:t xml:space="preserve">                                                                                                                     </w:t>
      </w:r>
      <w:r>
        <w:rPr>
          <w:u w:val="single"/>
        </w:rPr>
        <w:t>_____</w:t>
      </w:r>
      <w:r w:rsidRPr="000E6FE1">
        <w:rPr>
          <w:u w:val="single"/>
        </w:rPr>
        <w:t xml:space="preserve">                                     </w:t>
      </w:r>
      <w:r>
        <w:rPr>
          <w:u w:val="single"/>
        </w:rPr>
        <w:t xml:space="preserve">               </w:t>
      </w:r>
      <w:r w:rsidRPr="000E6FE1">
        <w:rPr>
          <w:u w:val="single"/>
        </w:rPr>
        <w:t xml:space="preserve">  Page </w:t>
      </w:r>
      <w:r w:rsidR="00127FE2">
        <w:rPr>
          <w:u w:val="single"/>
        </w:rPr>
        <w:t>2 of 5</w:t>
      </w:r>
    </w:p>
    <w:p w:rsidR="003A0EA8" w:rsidRDefault="007072C7" w:rsidP="007072C7">
      <w:pPr>
        <w:spacing w:after="0" w:line="240" w:lineRule="auto"/>
        <w:ind w:left="-720"/>
        <w:rPr>
          <w:b/>
          <w:sz w:val="24"/>
          <w:szCs w:val="24"/>
          <w:u w:val="single"/>
        </w:rPr>
      </w:pPr>
      <w:r w:rsidRPr="00D5164E">
        <w:rPr>
          <w:rFonts w:ascii="Arial" w:eastAsia="Times New Roman" w:hAnsi="Arial" w:cs="Times New Roman"/>
          <w:b/>
          <w:sz w:val="24"/>
          <w:szCs w:val="24"/>
        </w:rPr>
        <w:t xml:space="preserve">Product Identification:  </w:t>
      </w:r>
      <w:r w:rsidR="00D56B91">
        <w:rPr>
          <w:rFonts w:ascii="Arial" w:eastAsia="Times New Roman" w:hAnsi="Arial" w:cs="Times New Roman"/>
          <w:b/>
          <w:sz w:val="24"/>
          <w:szCs w:val="24"/>
        </w:rPr>
        <w:t>MARK3 Tartar, Stain &amp; Permanent Cement Remover</w:t>
      </w:r>
    </w:p>
    <w:p w:rsidR="007072C7" w:rsidRDefault="007072C7" w:rsidP="00AC0007">
      <w:pPr>
        <w:spacing w:after="0" w:line="240" w:lineRule="auto"/>
        <w:rPr>
          <w:b/>
          <w:sz w:val="24"/>
          <w:szCs w:val="24"/>
          <w:u w:val="single"/>
        </w:rPr>
      </w:pPr>
    </w:p>
    <w:p w:rsidR="00917D2D" w:rsidRPr="00F352AF" w:rsidRDefault="00917D2D" w:rsidP="00AC0007">
      <w:pPr>
        <w:spacing w:after="0" w:line="240" w:lineRule="auto"/>
        <w:rPr>
          <w:b/>
          <w:sz w:val="24"/>
          <w:szCs w:val="24"/>
          <w:u w:val="single"/>
        </w:rPr>
      </w:pPr>
      <w:proofErr w:type="gramStart"/>
      <w:r w:rsidRPr="00F352AF">
        <w:rPr>
          <w:b/>
          <w:sz w:val="24"/>
          <w:szCs w:val="24"/>
          <w:u w:val="single"/>
        </w:rPr>
        <w:t>Section  4</w:t>
      </w:r>
      <w:proofErr w:type="gramEnd"/>
      <w:r w:rsidRPr="00F352AF">
        <w:rPr>
          <w:b/>
          <w:sz w:val="24"/>
          <w:szCs w:val="24"/>
          <w:u w:val="single"/>
        </w:rPr>
        <w:t xml:space="preserve"> :         First-aid measures</w:t>
      </w:r>
    </w:p>
    <w:p w:rsidR="006950AE" w:rsidRDefault="006950AE" w:rsidP="00370979">
      <w:pPr>
        <w:spacing w:after="0" w:line="240" w:lineRule="auto"/>
        <w:ind w:left="-720"/>
        <w:rPr>
          <w:rFonts w:ascii="Arial" w:eastAsia="Times New Roman" w:hAnsi="Arial" w:cs="Times New Roman"/>
          <w:sz w:val="18"/>
          <w:szCs w:val="18"/>
        </w:rPr>
      </w:pPr>
    </w:p>
    <w:p w:rsidR="00885B58" w:rsidRPr="00885B58" w:rsidRDefault="00885B58" w:rsidP="00885B58">
      <w:pPr>
        <w:autoSpaceDE w:val="0"/>
        <w:autoSpaceDN w:val="0"/>
        <w:adjustRightInd w:val="0"/>
        <w:spacing w:after="0" w:line="240" w:lineRule="auto"/>
        <w:ind w:left="-720"/>
        <w:rPr>
          <w:rFonts w:ascii="Arial" w:hAnsi="Arial" w:cs="Arial"/>
          <w:b/>
          <w:color w:val="000000"/>
          <w:sz w:val="18"/>
          <w:szCs w:val="18"/>
        </w:rPr>
      </w:pPr>
      <w:r w:rsidRPr="00885B58">
        <w:rPr>
          <w:rFonts w:ascii="Arial" w:hAnsi="Arial" w:cs="Arial"/>
          <w:b/>
          <w:color w:val="000000"/>
          <w:sz w:val="18"/>
          <w:szCs w:val="18"/>
        </w:rPr>
        <w:t xml:space="preserve">EMERGENCY FIRST AID PROCEDURES </w:t>
      </w:r>
    </w:p>
    <w:p w:rsidR="00885B58" w:rsidRPr="00885B58" w:rsidRDefault="00885B58" w:rsidP="00885B58">
      <w:pPr>
        <w:autoSpaceDE w:val="0"/>
        <w:autoSpaceDN w:val="0"/>
        <w:adjustRightInd w:val="0"/>
        <w:spacing w:before="100" w:after="100" w:line="240" w:lineRule="auto"/>
        <w:ind w:left="-720"/>
        <w:rPr>
          <w:rFonts w:ascii="Arial" w:hAnsi="Arial" w:cs="Arial"/>
          <w:color w:val="000000"/>
          <w:sz w:val="18"/>
          <w:szCs w:val="18"/>
        </w:rPr>
      </w:pPr>
      <w:r w:rsidRPr="00885B58">
        <w:rPr>
          <w:rFonts w:ascii="Arial" w:hAnsi="Arial" w:cs="Arial"/>
          <w:b/>
          <w:bCs/>
          <w:color w:val="000000"/>
          <w:sz w:val="18"/>
          <w:szCs w:val="18"/>
        </w:rPr>
        <w:t xml:space="preserve">Eye Contact: </w:t>
      </w:r>
      <w:r w:rsidRPr="00885B58">
        <w:rPr>
          <w:rFonts w:ascii="Arial" w:hAnsi="Arial" w:cs="Arial"/>
          <w:color w:val="000000"/>
          <w:sz w:val="18"/>
          <w:szCs w:val="18"/>
        </w:rPr>
        <w:t xml:space="preserve">Check for and remove any contact lenses. Immediately flush eyes with running water for at least 15 minutes, keeping eyelids open. Cold water may be used. Do not use an eye ointment. </w:t>
      </w:r>
      <w:r w:rsidRPr="00885B58">
        <w:rPr>
          <w:rFonts w:ascii="Arial" w:hAnsi="Arial" w:cs="Arial"/>
          <w:b/>
          <w:color w:val="000000"/>
          <w:sz w:val="18"/>
          <w:szCs w:val="18"/>
        </w:rPr>
        <w:t>Seek immediate medical attention.</w:t>
      </w:r>
      <w:r w:rsidRPr="00885B58">
        <w:rPr>
          <w:rFonts w:ascii="Arial" w:hAnsi="Arial" w:cs="Arial"/>
          <w:color w:val="000000"/>
          <w:sz w:val="18"/>
          <w:szCs w:val="18"/>
        </w:rPr>
        <w:t xml:space="preserve"> </w:t>
      </w:r>
    </w:p>
    <w:p w:rsidR="00885B58" w:rsidRPr="00885B58" w:rsidRDefault="00885B58" w:rsidP="00885B58">
      <w:pPr>
        <w:autoSpaceDE w:val="0"/>
        <w:autoSpaceDN w:val="0"/>
        <w:adjustRightInd w:val="0"/>
        <w:spacing w:before="100" w:after="100" w:line="240" w:lineRule="auto"/>
        <w:ind w:left="-720"/>
        <w:rPr>
          <w:rFonts w:ascii="Arial" w:hAnsi="Arial" w:cs="Arial"/>
          <w:color w:val="000000"/>
          <w:sz w:val="18"/>
          <w:szCs w:val="18"/>
        </w:rPr>
      </w:pPr>
      <w:proofErr w:type="gramStart"/>
      <w:r w:rsidRPr="00885B58">
        <w:rPr>
          <w:rFonts w:ascii="Arial" w:hAnsi="Arial" w:cs="Arial"/>
          <w:b/>
          <w:bCs/>
          <w:color w:val="000000"/>
          <w:sz w:val="18"/>
          <w:szCs w:val="18"/>
        </w:rPr>
        <w:t xml:space="preserve">Skin Contact: </w:t>
      </w:r>
      <w:r w:rsidRPr="00885B58">
        <w:rPr>
          <w:rFonts w:ascii="Arial" w:hAnsi="Arial" w:cs="Arial"/>
          <w:color w:val="000000"/>
          <w:sz w:val="18"/>
          <w:szCs w:val="18"/>
        </w:rPr>
        <w:t>If the chemical got onto the clothed portion of the body, remove the contaminated clothes as quickly as possible, protecting your own hands and body.</w:t>
      </w:r>
      <w:proofErr w:type="gramEnd"/>
      <w:r w:rsidRPr="00885B58">
        <w:rPr>
          <w:rFonts w:ascii="Arial" w:hAnsi="Arial" w:cs="Arial"/>
          <w:color w:val="000000"/>
          <w:sz w:val="18"/>
          <w:szCs w:val="18"/>
        </w:rPr>
        <w:t xml:space="preserve"> Place the victim under a deluge shower. If the chemical got on the victim's exposed skin, such as the </w:t>
      </w:r>
      <w:proofErr w:type="gramStart"/>
      <w:r w:rsidRPr="00885B58">
        <w:rPr>
          <w:rFonts w:ascii="Arial" w:hAnsi="Arial" w:cs="Arial"/>
          <w:color w:val="000000"/>
          <w:sz w:val="18"/>
          <w:szCs w:val="18"/>
        </w:rPr>
        <w:t>hands :</w:t>
      </w:r>
      <w:proofErr w:type="gramEnd"/>
      <w:r w:rsidRPr="00885B58">
        <w:rPr>
          <w:rFonts w:ascii="Arial" w:hAnsi="Arial" w:cs="Arial"/>
          <w:color w:val="000000"/>
          <w:sz w:val="18"/>
          <w:szCs w:val="18"/>
        </w:rPr>
        <w:t xml:space="preserve"> Gently and thoroughly wash the contaminated skin with running water and non-abrasive soap. Be particularly careful to clean folds, crevices, creases and groin. Cold water may be used. If irritation persists, seek medical attention. Wash contaminated clothing before reusing. </w:t>
      </w:r>
    </w:p>
    <w:p w:rsidR="00885B58" w:rsidRPr="00885B58" w:rsidRDefault="00885B58" w:rsidP="00885B58">
      <w:pPr>
        <w:autoSpaceDE w:val="0"/>
        <w:autoSpaceDN w:val="0"/>
        <w:adjustRightInd w:val="0"/>
        <w:spacing w:before="100" w:after="100" w:line="240" w:lineRule="auto"/>
        <w:ind w:left="-720"/>
        <w:rPr>
          <w:rFonts w:ascii="Arial" w:hAnsi="Arial" w:cs="Arial"/>
          <w:color w:val="000000"/>
          <w:sz w:val="18"/>
          <w:szCs w:val="18"/>
        </w:rPr>
      </w:pPr>
      <w:r w:rsidRPr="00885B58">
        <w:rPr>
          <w:rFonts w:ascii="Arial" w:hAnsi="Arial" w:cs="Arial"/>
          <w:b/>
          <w:bCs/>
          <w:color w:val="000000"/>
          <w:sz w:val="18"/>
          <w:szCs w:val="18"/>
        </w:rPr>
        <w:t xml:space="preserve">Serious Skin Contact: </w:t>
      </w:r>
      <w:r w:rsidRPr="00885B58">
        <w:rPr>
          <w:rFonts w:ascii="Arial" w:hAnsi="Arial" w:cs="Arial"/>
          <w:color w:val="000000"/>
          <w:sz w:val="18"/>
          <w:szCs w:val="18"/>
        </w:rPr>
        <w:t xml:space="preserve">Wash with a disinfectant soap and cover the contaminated skin with an anti-bacterial cream. </w:t>
      </w:r>
      <w:r w:rsidRPr="00885B58">
        <w:rPr>
          <w:rFonts w:ascii="Arial" w:hAnsi="Arial" w:cs="Arial"/>
          <w:b/>
          <w:color w:val="000000"/>
          <w:sz w:val="18"/>
          <w:szCs w:val="18"/>
        </w:rPr>
        <w:t>Seek immediate medical attention.</w:t>
      </w:r>
      <w:r w:rsidRPr="00885B58">
        <w:rPr>
          <w:rFonts w:ascii="Arial" w:hAnsi="Arial" w:cs="Arial"/>
          <w:color w:val="000000"/>
          <w:sz w:val="18"/>
          <w:szCs w:val="18"/>
        </w:rPr>
        <w:t xml:space="preserve"> </w:t>
      </w:r>
    </w:p>
    <w:p w:rsidR="00885B58" w:rsidRPr="00885B58" w:rsidRDefault="00885B58" w:rsidP="00885B58">
      <w:pPr>
        <w:autoSpaceDE w:val="0"/>
        <w:autoSpaceDN w:val="0"/>
        <w:adjustRightInd w:val="0"/>
        <w:spacing w:before="100" w:after="100" w:line="240" w:lineRule="auto"/>
        <w:ind w:left="-720"/>
        <w:rPr>
          <w:rFonts w:ascii="Arial" w:hAnsi="Arial" w:cs="Arial"/>
          <w:color w:val="000000"/>
          <w:sz w:val="18"/>
          <w:szCs w:val="18"/>
        </w:rPr>
      </w:pPr>
      <w:r w:rsidRPr="00885B58">
        <w:rPr>
          <w:rFonts w:ascii="Arial" w:hAnsi="Arial" w:cs="Arial"/>
          <w:b/>
          <w:bCs/>
          <w:color w:val="000000"/>
          <w:sz w:val="18"/>
          <w:szCs w:val="18"/>
        </w:rPr>
        <w:t xml:space="preserve">Inhalation: </w:t>
      </w:r>
      <w:r w:rsidRPr="00885B58">
        <w:rPr>
          <w:rFonts w:ascii="Arial" w:hAnsi="Arial" w:cs="Arial"/>
          <w:color w:val="000000"/>
          <w:sz w:val="18"/>
          <w:szCs w:val="18"/>
        </w:rPr>
        <w:t xml:space="preserve">Allow the victim to rest in a well ventilated area. </w:t>
      </w:r>
      <w:r w:rsidRPr="00885B58">
        <w:rPr>
          <w:rFonts w:ascii="Arial" w:hAnsi="Arial" w:cs="Arial"/>
          <w:b/>
          <w:color w:val="000000"/>
          <w:sz w:val="18"/>
          <w:szCs w:val="18"/>
        </w:rPr>
        <w:t>Seek immediate medical attention.</w:t>
      </w:r>
      <w:r w:rsidRPr="00885B58">
        <w:rPr>
          <w:rFonts w:ascii="Arial" w:hAnsi="Arial" w:cs="Arial"/>
          <w:color w:val="000000"/>
          <w:sz w:val="18"/>
          <w:szCs w:val="18"/>
        </w:rPr>
        <w:t xml:space="preserve"> </w:t>
      </w:r>
    </w:p>
    <w:p w:rsidR="00885B58" w:rsidRPr="00885B58" w:rsidRDefault="00885B58" w:rsidP="00885B58">
      <w:pPr>
        <w:autoSpaceDE w:val="0"/>
        <w:autoSpaceDN w:val="0"/>
        <w:adjustRightInd w:val="0"/>
        <w:spacing w:before="100" w:after="100" w:line="240" w:lineRule="auto"/>
        <w:ind w:left="-720"/>
        <w:rPr>
          <w:rFonts w:ascii="Arial" w:hAnsi="Arial" w:cs="Arial"/>
          <w:color w:val="000000"/>
          <w:sz w:val="18"/>
          <w:szCs w:val="18"/>
        </w:rPr>
      </w:pPr>
      <w:r w:rsidRPr="00885B58">
        <w:rPr>
          <w:rFonts w:ascii="Arial" w:hAnsi="Arial" w:cs="Arial"/>
          <w:b/>
          <w:bCs/>
          <w:color w:val="000000"/>
          <w:sz w:val="18"/>
          <w:szCs w:val="18"/>
        </w:rPr>
        <w:t xml:space="preserve">Serious Inhalation: </w:t>
      </w:r>
      <w:r w:rsidRPr="00885B58">
        <w:rPr>
          <w:rFonts w:ascii="Arial" w:hAnsi="Arial" w:cs="Arial"/>
          <w:color w:val="000000"/>
          <w:sz w:val="18"/>
          <w:szCs w:val="18"/>
        </w:rPr>
        <w:t xml:space="preserve">Evacuate the victim to a safe area as soon as possible. Loosen tight clothing such as a collar, tie, belt or waistband. If breathing is difficult, administer oxygen. If the victim is not breathing, perform mouth-to-mouth resuscitation. WARNING: It may be hazardous to the person providing aid to give mouth-to-mouth resuscitation when the inhaled material is toxic, infectious or corrosive. </w:t>
      </w:r>
      <w:r w:rsidRPr="00885B58">
        <w:rPr>
          <w:rFonts w:ascii="Arial" w:hAnsi="Arial" w:cs="Arial"/>
          <w:b/>
          <w:color w:val="000000"/>
          <w:sz w:val="18"/>
          <w:szCs w:val="18"/>
        </w:rPr>
        <w:t>Seek immediate medical attention.</w:t>
      </w:r>
      <w:r w:rsidRPr="00885B58">
        <w:rPr>
          <w:rFonts w:ascii="Arial" w:hAnsi="Arial" w:cs="Arial"/>
          <w:color w:val="000000"/>
          <w:sz w:val="18"/>
          <w:szCs w:val="18"/>
        </w:rPr>
        <w:t xml:space="preserve"> </w:t>
      </w:r>
    </w:p>
    <w:p w:rsidR="000E6FE1" w:rsidRDefault="00885B58" w:rsidP="00885B58">
      <w:pPr>
        <w:spacing w:after="0" w:line="240" w:lineRule="auto"/>
        <w:ind w:left="-720"/>
        <w:rPr>
          <w:b/>
          <w:sz w:val="28"/>
          <w:szCs w:val="28"/>
          <w:u w:val="single"/>
        </w:rPr>
      </w:pPr>
      <w:r w:rsidRPr="00885B58">
        <w:rPr>
          <w:rFonts w:ascii="Arial" w:hAnsi="Arial" w:cs="Arial"/>
          <w:b/>
          <w:bCs/>
          <w:color w:val="000000"/>
          <w:sz w:val="18"/>
          <w:szCs w:val="18"/>
        </w:rPr>
        <w:t xml:space="preserve">Ingestion: </w:t>
      </w:r>
      <w:r w:rsidRPr="00885B58">
        <w:rPr>
          <w:rFonts w:ascii="Arial" w:hAnsi="Arial" w:cs="Arial"/>
          <w:color w:val="000000"/>
          <w:sz w:val="18"/>
          <w:szCs w:val="18"/>
        </w:rPr>
        <w:t xml:space="preserve">Do not induce vomiting. Give large quantities of water or milk. Loosen tight clothing such as a collar, tie, belt or waistband. If the victim is not breathing, perform mouth-to-mouth resuscitation. </w:t>
      </w:r>
      <w:r w:rsidRPr="00885B58">
        <w:rPr>
          <w:rFonts w:ascii="Arial" w:hAnsi="Arial" w:cs="Arial"/>
          <w:b/>
          <w:color w:val="000000"/>
          <w:sz w:val="18"/>
          <w:szCs w:val="18"/>
        </w:rPr>
        <w:t>Seek immediate medical attention.</w:t>
      </w:r>
    </w:p>
    <w:p w:rsidR="00885B58" w:rsidRDefault="00885B58" w:rsidP="000E6FE1">
      <w:pPr>
        <w:spacing w:after="0" w:line="240" w:lineRule="auto"/>
        <w:rPr>
          <w:b/>
          <w:sz w:val="24"/>
          <w:szCs w:val="24"/>
          <w:u w:val="single"/>
        </w:rPr>
      </w:pPr>
    </w:p>
    <w:p w:rsidR="00917D2D" w:rsidRPr="00F352AF" w:rsidRDefault="00917D2D" w:rsidP="000E6FE1">
      <w:pPr>
        <w:spacing w:after="0" w:line="240" w:lineRule="auto"/>
        <w:rPr>
          <w:b/>
          <w:sz w:val="24"/>
          <w:szCs w:val="24"/>
          <w:u w:val="single"/>
        </w:rPr>
      </w:pPr>
      <w:proofErr w:type="gramStart"/>
      <w:r w:rsidRPr="00F352AF">
        <w:rPr>
          <w:b/>
          <w:sz w:val="24"/>
          <w:szCs w:val="24"/>
          <w:u w:val="single"/>
        </w:rPr>
        <w:t>Section  5</w:t>
      </w:r>
      <w:proofErr w:type="gramEnd"/>
      <w:r w:rsidRPr="00F352AF">
        <w:rPr>
          <w:b/>
          <w:sz w:val="24"/>
          <w:szCs w:val="24"/>
          <w:u w:val="single"/>
        </w:rPr>
        <w:t xml:space="preserve"> :         Fire-fighting measures</w:t>
      </w:r>
    </w:p>
    <w:p w:rsidR="000E6FE1" w:rsidRDefault="000E6FE1" w:rsidP="000E6FE1">
      <w:pPr>
        <w:spacing w:after="0" w:line="240" w:lineRule="auto"/>
        <w:ind w:left="-720"/>
        <w:rPr>
          <w:rFonts w:ascii="Arial" w:eastAsia="Times New Roman" w:hAnsi="Arial" w:cs="Times New Roman"/>
          <w:sz w:val="18"/>
          <w:szCs w:val="18"/>
        </w:rPr>
      </w:pPr>
    </w:p>
    <w:p w:rsidR="00805ACB" w:rsidRPr="00805ACB" w:rsidRDefault="00805ACB" w:rsidP="000E6FE1">
      <w:pPr>
        <w:spacing w:after="0" w:line="240" w:lineRule="auto"/>
        <w:ind w:left="-720"/>
        <w:rPr>
          <w:rFonts w:ascii="Arial" w:eastAsia="Times New Roman" w:hAnsi="Arial" w:cs="Times New Roman"/>
          <w:sz w:val="18"/>
          <w:szCs w:val="18"/>
        </w:rPr>
      </w:pPr>
      <w:r w:rsidRPr="000C1E86">
        <w:rPr>
          <w:rFonts w:ascii="Arial" w:eastAsia="Times New Roman" w:hAnsi="Arial" w:cs="Times New Roman"/>
          <w:b/>
          <w:sz w:val="18"/>
          <w:szCs w:val="18"/>
        </w:rPr>
        <w:t>Flash Point :</w:t>
      </w:r>
      <w:r w:rsidRPr="00805ACB">
        <w:rPr>
          <w:rFonts w:ascii="Arial" w:eastAsia="Times New Roman" w:hAnsi="Arial" w:cs="Times New Roman"/>
          <w:sz w:val="18"/>
          <w:szCs w:val="18"/>
        </w:rPr>
        <w:t xml:space="preserve">  Not flammable       </w:t>
      </w:r>
      <w:r w:rsidRPr="000C1E86">
        <w:rPr>
          <w:rFonts w:ascii="Arial" w:eastAsia="Times New Roman" w:hAnsi="Arial" w:cs="Times New Roman"/>
          <w:b/>
          <w:sz w:val="18"/>
          <w:szCs w:val="18"/>
        </w:rPr>
        <w:t>Flammable limits :</w:t>
      </w:r>
      <w:r w:rsidRPr="00805ACB">
        <w:rPr>
          <w:rFonts w:ascii="Arial" w:eastAsia="Times New Roman" w:hAnsi="Arial" w:cs="Times New Roman"/>
          <w:sz w:val="18"/>
          <w:szCs w:val="18"/>
        </w:rPr>
        <w:t xml:space="preserve"> N/A                 </w:t>
      </w:r>
      <w:r w:rsidRPr="000C1E86">
        <w:rPr>
          <w:rFonts w:ascii="Arial" w:eastAsia="Times New Roman" w:hAnsi="Arial" w:cs="Times New Roman"/>
          <w:b/>
          <w:sz w:val="18"/>
          <w:szCs w:val="18"/>
        </w:rPr>
        <w:t>LEL :</w:t>
      </w:r>
      <w:r w:rsidRPr="00805ACB">
        <w:rPr>
          <w:rFonts w:ascii="Arial" w:eastAsia="Times New Roman" w:hAnsi="Arial" w:cs="Times New Roman"/>
          <w:sz w:val="18"/>
          <w:szCs w:val="18"/>
        </w:rPr>
        <w:t xml:space="preserve"> N/A           </w:t>
      </w:r>
      <w:r w:rsidRPr="000C1E86">
        <w:rPr>
          <w:rFonts w:ascii="Arial" w:eastAsia="Times New Roman" w:hAnsi="Arial" w:cs="Times New Roman"/>
          <w:b/>
          <w:sz w:val="18"/>
          <w:szCs w:val="18"/>
        </w:rPr>
        <w:t>UEL :</w:t>
      </w:r>
      <w:r w:rsidRPr="00805ACB">
        <w:rPr>
          <w:rFonts w:ascii="Arial" w:eastAsia="Times New Roman" w:hAnsi="Arial" w:cs="Times New Roman"/>
          <w:sz w:val="18"/>
          <w:szCs w:val="18"/>
        </w:rPr>
        <w:t xml:space="preserve"> N/A</w:t>
      </w:r>
    </w:p>
    <w:p w:rsidR="007072C7" w:rsidRDefault="007072C7" w:rsidP="000E6FE1">
      <w:pPr>
        <w:spacing w:after="0" w:line="240" w:lineRule="auto"/>
        <w:ind w:left="-720"/>
        <w:rPr>
          <w:rFonts w:ascii="Arial" w:eastAsia="Times New Roman" w:hAnsi="Arial" w:cs="Times New Roman"/>
          <w:b/>
          <w:sz w:val="18"/>
          <w:szCs w:val="18"/>
        </w:rPr>
      </w:pPr>
    </w:p>
    <w:p w:rsidR="00805ACB" w:rsidRPr="00805ACB" w:rsidRDefault="00805ACB" w:rsidP="000E6FE1">
      <w:pPr>
        <w:spacing w:after="0" w:line="240" w:lineRule="auto"/>
        <w:ind w:left="-720"/>
        <w:rPr>
          <w:rFonts w:ascii="Arial" w:eastAsia="Times New Roman" w:hAnsi="Arial" w:cs="Times New Roman"/>
          <w:sz w:val="18"/>
          <w:szCs w:val="18"/>
        </w:rPr>
      </w:pPr>
      <w:r w:rsidRPr="000C1E86">
        <w:rPr>
          <w:rFonts w:ascii="Arial" w:eastAsia="Times New Roman" w:hAnsi="Arial" w:cs="Times New Roman"/>
          <w:b/>
          <w:sz w:val="18"/>
          <w:szCs w:val="18"/>
        </w:rPr>
        <w:t>Extinguishing media:</w:t>
      </w:r>
      <w:r w:rsidRPr="00805ACB">
        <w:rPr>
          <w:rFonts w:ascii="Arial" w:eastAsia="Times New Roman" w:hAnsi="Arial" w:cs="Times New Roman"/>
          <w:sz w:val="18"/>
          <w:szCs w:val="18"/>
        </w:rPr>
        <w:t xml:space="preserve">  Not flammable.</w:t>
      </w:r>
      <w:r w:rsidR="000E6FE1">
        <w:rPr>
          <w:rFonts w:ascii="Arial" w:eastAsia="Times New Roman" w:hAnsi="Arial" w:cs="Times New Roman"/>
          <w:sz w:val="18"/>
          <w:szCs w:val="18"/>
        </w:rPr>
        <w:t xml:space="preserve">                                              </w:t>
      </w:r>
      <w:r w:rsidRPr="000C1E86">
        <w:rPr>
          <w:rFonts w:ascii="Arial" w:eastAsia="Times New Roman" w:hAnsi="Arial" w:cs="Times New Roman"/>
          <w:b/>
          <w:sz w:val="18"/>
          <w:szCs w:val="18"/>
        </w:rPr>
        <w:t>Unusual fire and explosion hazards:</w:t>
      </w:r>
      <w:r w:rsidRPr="00805ACB">
        <w:rPr>
          <w:rFonts w:ascii="Arial" w:eastAsia="Times New Roman" w:hAnsi="Arial" w:cs="Times New Roman"/>
          <w:sz w:val="18"/>
          <w:szCs w:val="18"/>
        </w:rPr>
        <w:t xml:space="preserve"> None</w:t>
      </w:r>
    </w:p>
    <w:p w:rsidR="007072C7" w:rsidRDefault="007072C7" w:rsidP="000E6FE1">
      <w:pPr>
        <w:spacing w:after="0" w:line="240" w:lineRule="auto"/>
        <w:ind w:left="-720"/>
        <w:rPr>
          <w:rFonts w:ascii="Arial" w:eastAsia="Times New Roman" w:hAnsi="Arial" w:cs="Times New Roman"/>
          <w:b/>
          <w:sz w:val="18"/>
          <w:szCs w:val="18"/>
        </w:rPr>
      </w:pPr>
    </w:p>
    <w:p w:rsidR="00805ACB" w:rsidRPr="00805ACB" w:rsidRDefault="00805ACB" w:rsidP="000E6FE1">
      <w:pPr>
        <w:spacing w:after="0" w:line="240" w:lineRule="auto"/>
        <w:ind w:left="-720"/>
        <w:rPr>
          <w:rFonts w:ascii="Arial" w:eastAsia="Times New Roman" w:hAnsi="Arial" w:cs="Times New Roman"/>
          <w:sz w:val="18"/>
          <w:szCs w:val="18"/>
        </w:rPr>
      </w:pPr>
      <w:r w:rsidRPr="000C1E86">
        <w:rPr>
          <w:rFonts w:ascii="Arial" w:eastAsia="Times New Roman" w:hAnsi="Arial" w:cs="Times New Roman"/>
          <w:b/>
          <w:sz w:val="18"/>
          <w:szCs w:val="18"/>
        </w:rPr>
        <w:t>Special Fire Fighting Procedure:</w:t>
      </w:r>
      <w:r w:rsidRPr="00805ACB">
        <w:rPr>
          <w:rFonts w:ascii="Arial" w:eastAsia="Times New Roman" w:hAnsi="Arial" w:cs="Times New Roman"/>
          <w:sz w:val="18"/>
          <w:szCs w:val="18"/>
        </w:rPr>
        <w:t xml:space="preserve">  Product not flammable.  No special requirements.</w:t>
      </w:r>
    </w:p>
    <w:p w:rsidR="00805ACB" w:rsidRPr="00805ACB" w:rsidRDefault="00805ACB" w:rsidP="000E6FE1">
      <w:pPr>
        <w:spacing w:after="0" w:line="240" w:lineRule="auto"/>
        <w:ind w:left="-720"/>
        <w:rPr>
          <w:rFonts w:ascii="Arial" w:eastAsia="Times New Roman" w:hAnsi="Arial" w:cs="Times New Roman"/>
          <w:b/>
          <w:sz w:val="18"/>
          <w:szCs w:val="18"/>
          <w:u w:val="single"/>
        </w:rPr>
      </w:pPr>
    </w:p>
    <w:p w:rsidR="00917D2D" w:rsidRPr="00F352AF" w:rsidRDefault="00917D2D" w:rsidP="000E6FE1">
      <w:pPr>
        <w:spacing w:after="0" w:line="240" w:lineRule="auto"/>
        <w:rPr>
          <w:b/>
          <w:sz w:val="24"/>
          <w:szCs w:val="24"/>
          <w:u w:val="single"/>
        </w:rPr>
      </w:pPr>
      <w:r w:rsidRPr="00F352AF">
        <w:rPr>
          <w:b/>
          <w:sz w:val="24"/>
          <w:szCs w:val="24"/>
          <w:u w:val="single"/>
        </w:rPr>
        <w:t>Section  6 :         Accidental release measures</w:t>
      </w:r>
    </w:p>
    <w:p w:rsidR="000E6FE1" w:rsidRDefault="000E6FE1" w:rsidP="000E6FE1">
      <w:pPr>
        <w:spacing w:after="0" w:line="240" w:lineRule="auto"/>
        <w:ind w:left="-720"/>
        <w:rPr>
          <w:rFonts w:ascii="Arial" w:eastAsia="Times New Roman" w:hAnsi="Arial" w:cs="Times New Roman"/>
          <w:sz w:val="18"/>
          <w:szCs w:val="18"/>
        </w:rPr>
      </w:pP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Personal precautions: Use personal protection per Section 8. </w:t>
      </w:r>
    </w:p>
    <w:p w:rsidR="00885B58" w:rsidRPr="00885B58" w:rsidRDefault="00885B58" w:rsidP="00885B58">
      <w:pPr>
        <w:autoSpaceDE w:val="0"/>
        <w:autoSpaceDN w:val="0"/>
        <w:adjustRightInd w:val="0"/>
        <w:spacing w:before="100" w:after="100" w:line="240" w:lineRule="auto"/>
        <w:ind w:left="-720"/>
        <w:rPr>
          <w:rFonts w:ascii="Arial" w:hAnsi="Arial" w:cs="Arial"/>
          <w:color w:val="000000"/>
          <w:sz w:val="18"/>
          <w:szCs w:val="18"/>
        </w:rPr>
      </w:pPr>
      <w:r w:rsidRPr="00885B58">
        <w:rPr>
          <w:rFonts w:ascii="Arial" w:hAnsi="Arial" w:cs="Arial"/>
          <w:b/>
          <w:bCs/>
          <w:color w:val="000000"/>
          <w:sz w:val="18"/>
          <w:szCs w:val="18"/>
        </w:rPr>
        <w:t xml:space="preserve">Small Spill: </w:t>
      </w:r>
      <w:r w:rsidRPr="00885B58">
        <w:rPr>
          <w:rFonts w:ascii="Arial" w:hAnsi="Arial" w:cs="Arial"/>
          <w:color w:val="000000"/>
          <w:sz w:val="18"/>
          <w:szCs w:val="18"/>
        </w:rPr>
        <w:t xml:space="preserve">Use appropriate absorbent material to soak up spill. Put the solid waste in a convenient waste disposal container. If necessary: Neutralize the residue with a dilute solution of sodium carbonate. </w:t>
      </w:r>
    </w:p>
    <w:p w:rsidR="00885B58" w:rsidRPr="00885B58" w:rsidRDefault="00885B58" w:rsidP="00885B58">
      <w:pPr>
        <w:autoSpaceDE w:val="0"/>
        <w:autoSpaceDN w:val="0"/>
        <w:adjustRightInd w:val="0"/>
        <w:spacing w:before="100" w:after="100" w:line="240" w:lineRule="auto"/>
        <w:ind w:left="-720"/>
        <w:rPr>
          <w:rFonts w:ascii="Arial" w:hAnsi="Arial" w:cs="Arial"/>
          <w:color w:val="000000"/>
          <w:sz w:val="18"/>
          <w:szCs w:val="18"/>
        </w:rPr>
      </w:pPr>
      <w:r w:rsidRPr="00885B58">
        <w:rPr>
          <w:rFonts w:ascii="Arial" w:hAnsi="Arial" w:cs="Arial"/>
          <w:b/>
          <w:bCs/>
          <w:color w:val="000000"/>
          <w:sz w:val="18"/>
          <w:szCs w:val="18"/>
        </w:rPr>
        <w:t xml:space="preserve">Large Spill: </w:t>
      </w:r>
      <w:r w:rsidRPr="00885B58">
        <w:rPr>
          <w:rFonts w:ascii="Arial" w:hAnsi="Arial" w:cs="Arial"/>
          <w:color w:val="000000"/>
          <w:sz w:val="18"/>
          <w:szCs w:val="18"/>
        </w:rPr>
        <w:t xml:space="preserve">Stop leak if without risk. Do not touch spilled material. Use water spray to reduce vapors. Prevent entry into sewers, basements or confined areas; dike if needed. Use appropriate absorbent material to soak up spill. Call for assistance on disposal. Neutralize the waste material with a dilute solution of sodium carbonate. </w:t>
      </w:r>
    </w:p>
    <w:p w:rsidR="00917D2D" w:rsidRPr="00F352AF" w:rsidRDefault="00917D2D" w:rsidP="000E6FE1">
      <w:pPr>
        <w:spacing w:after="0" w:line="240" w:lineRule="auto"/>
        <w:rPr>
          <w:b/>
          <w:sz w:val="24"/>
          <w:szCs w:val="24"/>
          <w:u w:val="single"/>
        </w:rPr>
      </w:pPr>
      <w:proofErr w:type="gramStart"/>
      <w:r w:rsidRPr="00F352AF">
        <w:rPr>
          <w:b/>
          <w:sz w:val="24"/>
          <w:szCs w:val="24"/>
          <w:u w:val="single"/>
        </w:rPr>
        <w:t>Section  7</w:t>
      </w:r>
      <w:proofErr w:type="gramEnd"/>
      <w:r w:rsidRPr="00F352AF">
        <w:rPr>
          <w:b/>
          <w:sz w:val="24"/>
          <w:szCs w:val="24"/>
          <w:u w:val="single"/>
        </w:rPr>
        <w:t xml:space="preserve"> :         Handling and storage</w:t>
      </w:r>
    </w:p>
    <w:p w:rsidR="000E6FE1" w:rsidRDefault="000E6FE1" w:rsidP="000E6FE1">
      <w:pPr>
        <w:spacing w:after="0" w:line="240" w:lineRule="auto"/>
        <w:ind w:left="-720"/>
        <w:rPr>
          <w:rFonts w:ascii="Arial" w:eastAsia="Times New Roman" w:hAnsi="Arial" w:cs="Times New Roman"/>
          <w:sz w:val="18"/>
          <w:szCs w:val="18"/>
        </w:rPr>
      </w:pPr>
    </w:p>
    <w:p w:rsidR="00885B58" w:rsidRDefault="00885B58" w:rsidP="007072C7">
      <w:pPr>
        <w:autoSpaceDE w:val="0"/>
        <w:autoSpaceDN w:val="0"/>
        <w:adjustRightInd w:val="0"/>
        <w:spacing w:before="100" w:after="100" w:line="240" w:lineRule="auto"/>
        <w:ind w:left="-720"/>
        <w:rPr>
          <w:rFonts w:ascii="Arial" w:hAnsi="Arial" w:cs="Arial"/>
          <w:color w:val="000000"/>
          <w:sz w:val="18"/>
          <w:szCs w:val="18"/>
        </w:rPr>
      </w:pPr>
      <w:r w:rsidRPr="00885B58">
        <w:rPr>
          <w:rFonts w:ascii="Arial" w:hAnsi="Arial" w:cs="Arial"/>
          <w:color w:val="000000"/>
          <w:sz w:val="18"/>
          <w:szCs w:val="18"/>
        </w:rPr>
        <w:t xml:space="preserve">Keep container dry. Do not ingest. Do not inhale vapors. In case of insufficient ventilation, wear suitable respiratory equipment. </w:t>
      </w:r>
    </w:p>
    <w:p w:rsidR="00885B58" w:rsidRPr="00885B58" w:rsidRDefault="00885B58" w:rsidP="007072C7">
      <w:pPr>
        <w:autoSpaceDE w:val="0"/>
        <w:autoSpaceDN w:val="0"/>
        <w:adjustRightInd w:val="0"/>
        <w:spacing w:before="100" w:after="100" w:line="240" w:lineRule="auto"/>
        <w:ind w:left="-720"/>
        <w:rPr>
          <w:rFonts w:ascii="Arial" w:hAnsi="Arial" w:cs="Arial"/>
          <w:color w:val="000000"/>
          <w:sz w:val="18"/>
          <w:szCs w:val="18"/>
        </w:rPr>
      </w:pPr>
      <w:r w:rsidRPr="00885B58">
        <w:rPr>
          <w:rFonts w:ascii="Arial" w:hAnsi="Arial" w:cs="Arial"/>
          <w:color w:val="000000"/>
          <w:sz w:val="18"/>
          <w:szCs w:val="18"/>
        </w:rPr>
        <w:t xml:space="preserve">If ingested, seek medical advice immediately and show the container or the label. Avoid contact with skin and eyes </w:t>
      </w:r>
    </w:p>
    <w:p w:rsidR="00885B58" w:rsidRPr="00885B58" w:rsidRDefault="00885B58" w:rsidP="007072C7">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Handling: Use in well ventilated areas. Avoid contact with eyes. </w:t>
      </w:r>
    </w:p>
    <w:p w:rsidR="00885B58" w:rsidRDefault="00885B58" w:rsidP="007072C7">
      <w:pPr>
        <w:autoSpaceDE w:val="0"/>
        <w:autoSpaceDN w:val="0"/>
        <w:adjustRightInd w:val="0"/>
        <w:spacing w:after="0" w:line="240" w:lineRule="auto"/>
        <w:ind w:left="-720"/>
        <w:rPr>
          <w:rFonts w:ascii="Arial" w:hAnsi="Arial" w:cs="Arial"/>
          <w:color w:val="000000"/>
          <w:sz w:val="18"/>
          <w:szCs w:val="18"/>
        </w:rPr>
      </w:pPr>
    </w:p>
    <w:p w:rsidR="00885B58" w:rsidRPr="00885B58" w:rsidRDefault="00885B58" w:rsidP="007072C7">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Advice on protection against fire and explosion: Product is not flammable. </w:t>
      </w:r>
    </w:p>
    <w:p w:rsidR="00885B58" w:rsidRDefault="00885B58" w:rsidP="007072C7">
      <w:pPr>
        <w:autoSpaceDE w:val="0"/>
        <w:autoSpaceDN w:val="0"/>
        <w:adjustRightInd w:val="0"/>
        <w:spacing w:after="0" w:line="240" w:lineRule="auto"/>
        <w:ind w:left="-720"/>
        <w:rPr>
          <w:rFonts w:ascii="Arial" w:hAnsi="Arial" w:cs="Arial"/>
          <w:color w:val="000000"/>
          <w:sz w:val="18"/>
          <w:szCs w:val="18"/>
        </w:rPr>
      </w:pPr>
    </w:p>
    <w:p w:rsidR="00885B58" w:rsidRPr="00885B58" w:rsidRDefault="00885B58" w:rsidP="007072C7">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Storage: Store in well ventilated areas at ambient temp. </w:t>
      </w:r>
    </w:p>
    <w:p w:rsidR="00885B58" w:rsidRDefault="00885B58" w:rsidP="007072C7">
      <w:pPr>
        <w:spacing w:after="0" w:line="240" w:lineRule="auto"/>
        <w:ind w:left="-720"/>
        <w:rPr>
          <w:rFonts w:ascii="Arial" w:hAnsi="Arial" w:cs="Arial"/>
          <w:color w:val="000000"/>
          <w:sz w:val="18"/>
          <w:szCs w:val="18"/>
        </w:rPr>
      </w:pPr>
    </w:p>
    <w:p w:rsidR="00917D2D" w:rsidRDefault="00885B58" w:rsidP="007072C7">
      <w:pPr>
        <w:spacing w:after="0" w:line="240" w:lineRule="auto"/>
        <w:ind w:left="-720"/>
      </w:pPr>
      <w:r w:rsidRPr="00885B58">
        <w:rPr>
          <w:rFonts w:ascii="Arial" w:hAnsi="Arial" w:cs="Arial"/>
          <w:color w:val="000000"/>
          <w:sz w:val="18"/>
          <w:szCs w:val="18"/>
        </w:rPr>
        <w:t>Advice on common storage: Do not store next to strong reducing agents, halogens or peroxides.</w:t>
      </w:r>
    </w:p>
    <w:p w:rsidR="00885B58" w:rsidRDefault="00885B58" w:rsidP="00885B58">
      <w:pPr>
        <w:spacing w:after="0" w:line="240" w:lineRule="auto"/>
        <w:ind w:left="-720"/>
        <w:jc w:val="center"/>
        <w:rPr>
          <w:rFonts w:ascii="Arial" w:hAnsi="Arial"/>
          <w:sz w:val="18"/>
          <w:szCs w:val="18"/>
        </w:rPr>
      </w:pPr>
    </w:p>
    <w:p w:rsidR="00885B58" w:rsidRDefault="00885B58" w:rsidP="00885B58">
      <w:pPr>
        <w:spacing w:after="0" w:line="240" w:lineRule="auto"/>
        <w:ind w:left="-720"/>
        <w:jc w:val="center"/>
        <w:rPr>
          <w:rFonts w:ascii="Arial" w:hAnsi="Arial"/>
          <w:sz w:val="18"/>
          <w:szCs w:val="18"/>
        </w:rPr>
      </w:pPr>
    </w:p>
    <w:p w:rsidR="00885B58" w:rsidRDefault="00885B58" w:rsidP="00885B58">
      <w:pPr>
        <w:spacing w:after="0" w:line="240" w:lineRule="auto"/>
        <w:ind w:left="-720"/>
        <w:jc w:val="center"/>
        <w:rPr>
          <w:rFonts w:ascii="Arial" w:hAnsi="Arial"/>
          <w:sz w:val="18"/>
          <w:szCs w:val="18"/>
        </w:rPr>
      </w:pPr>
    </w:p>
    <w:p w:rsidR="00885B58" w:rsidRDefault="00885B58" w:rsidP="00885B58">
      <w:pPr>
        <w:spacing w:after="0" w:line="240" w:lineRule="auto"/>
        <w:ind w:left="-720"/>
        <w:jc w:val="center"/>
        <w:rPr>
          <w:rFonts w:ascii="Arial" w:hAnsi="Arial"/>
          <w:sz w:val="18"/>
          <w:szCs w:val="18"/>
        </w:rPr>
      </w:pPr>
      <w:proofErr w:type="gramStart"/>
      <w:r w:rsidRPr="00F352AF">
        <w:rPr>
          <w:rFonts w:ascii="Arial" w:hAnsi="Arial"/>
          <w:sz w:val="18"/>
          <w:szCs w:val="18"/>
        </w:rPr>
        <w:t>Complies with OSHA’s Hazard Communication Standard 2012 and the Global Harmonized Standard (GHS)</w:t>
      </w:r>
      <w:r>
        <w:rPr>
          <w:rFonts w:ascii="Arial" w:hAnsi="Arial"/>
          <w:sz w:val="18"/>
          <w:szCs w:val="18"/>
        </w:rPr>
        <w:t>.</w:t>
      </w:r>
      <w:proofErr w:type="gramEnd"/>
    </w:p>
    <w:p w:rsidR="00885B58" w:rsidRPr="00F352AF" w:rsidRDefault="00885B58" w:rsidP="00885B58">
      <w:pPr>
        <w:spacing w:after="0" w:line="240" w:lineRule="auto"/>
        <w:ind w:left="-720"/>
        <w:jc w:val="center"/>
        <w:rPr>
          <w:sz w:val="18"/>
          <w:szCs w:val="18"/>
          <w:u w:val="single"/>
        </w:rPr>
      </w:pPr>
    </w:p>
    <w:p w:rsidR="00885B58" w:rsidRDefault="00885B58" w:rsidP="00885B58">
      <w:pPr>
        <w:ind w:left="-720"/>
        <w:rPr>
          <w:u w:val="single"/>
        </w:rPr>
      </w:pPr>
      <w:r w:rsidRPr="000E6FE1">
        <w:rPr>
          <w:u w:val="single"/>
        </w:rPr>
        <w:t xml:space="preserve">                                                                                                                 </w:t>
      </w:r>
      <w:r>
        <w:rPr>
          <w:u w:val="single"/>
        </w:rPr>
        <w:t>__</w:t>
      </w:r>
      <w:r w:rsidRPr="000E6FE1">
        <w:rPr>
          <w:u w:val="single"/>
        </w:rPr>
        <w:t xml:space="preserve">      </w:t>
      </w:r>
      <w:r>
        <w:rPr>
          <w:u w:val="single"/>
        </w:rPr>
        <w:t>_______</w:t>
      </w:r>
      <w:r w:rsidRPr="000E6FE1">
        <w:rPr>
          <w:u w:val="single"/>
        </w:rPr>
        <w:t xml:space="preserve">                         </w:t>
      </w:r>
      <w:r>
        <w:rPr>
          <w:u w:val="single"/>
        </w:rPr>
        <w:t xml:space="preserve">               </w:t>
      </w:r>
      <w:r w:rsidRPr="000E6FE1">
        <w:rPr>
          <w:u w:val="single"/>
        </w:rPr>
        <w:t xml:space="preserve">  Page </w:t>
      </w:r>
      <w:r w:rsidR="00127FE2">
        <w:rPr>
          <w:u w:val="single"/>
        </w:rPr>
        <w:t>3 of 5</w:t>
      </w:r>
      <w:r>
        <w:rPr>
          <w:u w:val="single"/>
        </w:rPr>
        <w:t xml:space="preserve"> </w:t>
      </w:r>
    </w:p>
    <w:p w:rsidR="00885B58" w:rsidRDefault="007072C7" w:rsidP="007072C7">
      <w:pPr>
        <w:spacing w:after="0" w:line="240" w:lineRule="auto"/>
        <w:ind w:left="-720"/>
        <w:rPr>
          <w:rFonts w:ascii="Arial" w:hAnsi="Arial" w:cs="Arial"/>
          <w:b/>
          <w:sz w:val="24"/>
          <w:szCs w:val="24"/>
        </w:rPr>
      </w:pPr>
      <w:r w:rsidRPr="00D5164E">
        <w:rPr>
          <w:rFonts w:ascii="Arial" w:eastAsia="Times New Roman" w:hAnsi="Arial" w:cs="Times New Roman"/>
          <w:b/>
          <w:sz w:val="24"/>
          <w:szCs w:val="24"/>
        </w:rPr>
        <w:t xml:space="preserve">Product Identification:  </w:t>
      </w:r>
      <w:r w:rsidR="00D56B91">
        <w:rPr>
          <w:rFonts w:ascii="Arial" w:eastAsia="Times New Roman" w:hAnsi="Arial" w:cs="Times New Roman"/>
          <w:b/>
          <w:sz w:val="24"/>
          <w:szCs w:val="24"/>
        </w:rPr>
        <w:t>MARK3 Tartar, Stain &amp; Permanent Cement Remover</w:t>
      </w:r>
    </w:p>
    <w:p w:rsidR="007072C7" w:rsidRDefault="007072C7" w:rsidP="007072C7">
      <w:pPr>
        <w:spacing w:after="0" w:line="240" w:lineRule="auto"/>
        <w:ind w:left="-720"/>
        <w:rPr>
          <w:b/>
          <w:sz w:val="24"/>
          <w:szCs w:val="24"/>
          <w:u w:val="single"/>
        </w:rPr>
      </w:pPr>
    </w:p>
    <w:p w:rsidR="00917D2D" w:rsidRPr="00F352AF" w:rsidRDefault="00917D2D" w:rsidP="000E6FE1">
      <w:pPr>
        <w:spacing w:after="0" w:line="240" w:lineRule="auto"/>
        <w:rPr>
          <w:b/>
          <w:sz w:val="24"/>
          <w:szCs w:val="24"/>
          <w:u w:val="single"/>
        </w:rPr>
      </w:pPr>
      <w:proofErr w:type="gramStart"/>
      <w:r w:rsidRPr="00F352AF">
        <w:rPr>
          <w:b/>
          <w:sz w:val="24"/>
          <w:szCs w:val="24"/>
          <w:u w:val="single"/>
        </w:rPr>
        <w:t xml:space="preserve">Section </w:t>
      </w:r>
      <w:r w:rsidR="007F15DB" w:rsidRPr="00F352AF">
        <w:rPr>
          <w:b/>
          <w:sz w:val="24"/>
          <w:szCs w:val="24"/>
          <w:u w:val="single"/>
        </w:rPr>
        <w:t xml:space="preserve"> </w:t>
      </w:r>
      <w:r w:rsidRPr="00F352AF">
        <w:rPr>
          <w:b/>
          <w:sz w:val="24"/>
          <w:szCs w:val="24"/>
          <w:u w:val="single"/>
        </w:rPr>
        <w:t>8</w:t>
      </w:r>
      <w:proofErr w:type="gramEnd"/>
      <w:r w:rsidRPr="00F352AF">
        <w:rPr>
          <w:b/>
          <w:sz w:val="24"/>
          <w:szCs w:val="24"/>
          <w:u w:val="single"/>
        </w:rPr>
        <w:t xml:space="preserve"> :  </w:t>
      </w:r>
      <w:r w:rsidR="007F15DB" w:rsidRPr="00F352AF">
        <w:rPr>
          <w:b/>
          <w:sz w:val="24"/>
          <w:szCs w:val="24"/>
          <w:u w:val="single"/>
        </w:rPr>
        <w:t xml:space="preserve">       </w:t>
      </w:r>
      <w:r w:rsidRPr="00F352AF">
        <w:rPr>
          <w:b/>
          <w:sz w:val="24"/>
          <w:szCs w:val="24"/>
          <w:u w:val="single"/>
        </w:rPr>
        <w:t xml:space="preserve">Exposure control / </w:t>
      </w:r>
      <w:r w:rsidR="007F15DB" w:rsidRPr="00F352AF">
        <w:rPr>
          <w:b/>
          <w:sz w:val="24"/>
          <w:szCs w:val="24"/>
          <w:u w:val="single"/>
        </w:rPr>
        <w:t>personal</w:t>
      </w:r>
      <w:r w:rsidRPr="00F352AF">
        <w:rPr>
          <w:b/>
          <w:sz w:val="24"/>
          <w:szCs w:val="24"/>
          <w:u w:val="single"/>
        </w:rPr>
        <w:t xml:space="preserve"> protection</w:t>
      </w:r>
    </w:p>
    <w:p w:rsidR="000E6FE1" w:rsidRDefault="000E6FE1" w:rsidP="000E6FE1">
      <w:pPr>
        <w:spacing w:after="0" w:line="240" w:lineRule="auto"/>
        <w:ind w:left="-720"/>
        <w:rPr>
          <w:rFonts w:ascii="Arial" w:eastAsia="Times New Roman" w:hAnsi="Arial" w:cs="Times New Roman"/>
          <w:sz w:val="18"/>
          <w:szCs w:val="18"/>
        </w:rPr>
      </w:pP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Engineering Measures: Provide normal room ventilation. </w:t>
      </w:r>
    </w:p>
    <w:p w:rsidR="00885B58" w:rsidRDefault="00885B58" w:rsidP="00885B58">
      <w:pPr>
        <w:autoSpaceDE w:val="0"/>
        <w:autoSpaceDN w:val="0"/>
        <w:adjustRightInd w:val="0"/>
        <w:spacing w:after="0" w:line="240" w:lineRule="auto"/>
        <w:ind w:left="-720"/>
        <w:rPr>
          <w:rFonts w:ascii="Arial" w:hAnsi="Arial" w:cs="Arial"/>
          <w:color w:val="000000"/>
          <w:sz w:val="18"/>
          <w:szCs w:val="18"/>
        </w:rPr>
      </w:pP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Personal Precautions: Use protective clothing as specified below. </w:t>
      </w:r>
    </w:p>
    <w:p w:rsidR="00885B58" w:rsidRDefault="00885B58" w:rsidP="00885B58">
      <w:pPr>
        <w:autoSpaceDE w:val="0"/>
        <w:autoSpaceDN w:val="0"/>
        <w:adjustRightInd w:val="0"/>
        <w:spacing w:after="0" w:line="240" w:lineRule="auto"/>
        <w:ind w:left="-720"/>
        <w:rPr>
          <w:rFonts w:ascii="Arial" w:hAnsi="Arial" w:cs="Arial"/>
          <w:color w:val="000000"/>
          <w:sz w:val="18"/>
          <w:szCs w:val="18"/>
        </w:rPr>
      </w:pP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Eye Protection: Use safety goggles or approved safety glasses. </w:t>
      </w:r>
    </w:p>
    <w:p w:rsidR="00885B58" w:rsidRDefault="00885B58" w:rsidP="00885B58">
      <w:pPr>
        <w:autoSpaceDE w:val="0"/>
        <w:autoSpaceDN w:val="0"/>
        <w:adjustRightInd w:val="0"/>
        <w:spacing w:after="0" w:line="240" w:lineRule="auto"/>
        <w:ind w:left="-720"/>
        <w:rPr>
          <w:rFonts w:ascii="Arial" w:hAnsi="Arial" w:cs="Arial"/>
          <w:color w:val="000000"/>
          <w:sz w:val="18"/>
          <w:szCs w:val="18"/>
        </w:rPr>
      </w:pP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Hand Protection: Use protective gloves and discard after contact with product. Latex gloves are not a chemical </w:t>
      </w: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proofErr w:type="gramStart"/>
      <w:r w:rsidRPr="00885B58">
        <w:rPr>
          <w:rFonts w:ascii="Arial" w:hAnsi="Arial" w:cs="Arial"/>
          <w:color w:val="000000"/>
          <w:sz w:val="18"/>
          <w:szCs w:val="18"/>
        </w:rPr>
        <w:t>barrier</w:t>
      </w:r>
      <w:proofErr w:type="gramEnd"/>
      <w:r w:rsidRPr="00885B58">
        <w:rPr>
          <w:rFonts w:ascii="Arial" w:hAnsi="Arial" w:cs="Arial"/>
          <w:color w:val="000000"/>
          <w:sz w:val="18"/>
          <w:szCs w:val="18"/>
        </w:rPr>
        <w:t xml:space="preserve">. </w:t>
      </w:r>
    </w:p>
    <w:p w:rsidR="00885B58" w:rsidRDefault="00885B58" w:rsidP="00885B58">
      <w:pPr>
        <w:autoSpaceDE w:val="0"/>
        <w:autoSpaceDN w:val="0"/>
        <w:adjustRightInd w:val="0"/>
        <w:spacing w:after="0" w:line="240" w:lineRule="auto"/>
        <w:ind w:left="-720"/>
        <w:rPr>
          <w:rFonts w:ascii="Arial" w:hAnsi="Arial" w:cs="Arial"/>
          <w:color w:val="000000"/>
          <w:sz w:val="18"/>
          <w:szCs w:val="18"/>
        </w:rPr>
      </w:pP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Skin and body protection: Pants, long sleeves, clinical jacket. </w:t>
      </w:r>
    </w:p>
    <w:p w:rsidR="00885B58" w:rsidRDefault="00885B58" w:rsidP="00885B58">
      <w:pPr>
        <w:autoSpaceDE w:val="0"/>
        <w:autoSpaceDN w:val="0"/>
        <w:adjustRightInd w:val="0"/>
        <w:spacing w:after="0" w:line="240" w:lineRule="auto"/>
        <w:ind w:left="-720"/>
        <w:rPr>
          <w:rFonts w:ascii="Arial" w:hAnsi="Arial" w:cs="Arial"/>
          <w:color w:val="000000"/>
          <w:sz w:val="18"/>
          <w:szCs w:val="18"/>
        </w:rPr>
      </w:pP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Respiratory protection: Use minimum of a clinical face mask if adequate room ventilation is present. </w:t>
      </w:r>
    </w:p>
    <w:p w:rsidR="00885B58" w:rsidRDefault="00885B58" w:rsidP="00885B58">
      <w:pPr>
        <w:autoSpaceDE w:val="0"/>
        <w:autoSpaceDN w:val="0"/>
        <w:adjustRightInd w:val="0"/>
        <w:spacing w:after="0" w:line="240" w:lineRule="auto"/>
        <w:ind w:left="-720"/>
        <w:rPr>
          <w:rFonts w:ascii="Arial" w:hAnsi="Arial" w:cs="Arial"/>
          <w:color w:val="000000"/>
          <w:sz w:val="18"/>
          <w:szCs w:val="18"/>
        </w:rPr>
      </w:pP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Hygiene measures: Wash hands after using. </w:t>
      </w:r>
      <w:r w:rsidRPr="00885B58">
        <w:rPr>
          <w:rFonts w:ascii="Arial" w:hAnsi="Arial" w:cs="Arial"/>
          <w:b/>
          <w:bCs/>
          <w:color w:val="000000"/>
          <w:sz w:val="18"/>
          <w:szCs w:val="18"/>
        </w:rPr>
        <w:t xml:space="preserve">Emergency eye wash station must be available. </w:t>
      </w:r>
    </w:p>
    <w:p w:rsidR="00885B58" w:rsidRDefault="00885B58" w:rsidP="00885B58">
      <w:pPr>
        <w:autoSpaceDE w:val="0"/>
        <w:autoSpaceDN w:val="0"/>
        <w:adjustRightInd w:val="0"/>
        <w:spacing w:after="0" w:line="240" w:lineRule="auto"/>
        <w:ind w:left="-720"/>
        <w:rPr>
          <w:rFonts w:ascii="Arial" w:hAnsi="Arial" w:cs="Arial"/>
          <w:color w:val="000000"/>
          <w:sz w:val="18"/>
          <w:szCs w:val="18"/>
        </w:rPr>
      </w:pP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Launder contaminated clothing. </w:t>
      </w:r>
    </w:p>
    <w:p w:rsidR="00885B58" w:rsidRDefault="00885B58" w:rsidP="00885B58">
      <w:pPr>
        <w:spacing w:after="0" w:line="240" w:lineRule="auto"/>
        <w:ind w:left="-720"/>
        <w:rPr>
          <w:rFonts w:ascii="Arial" w:hAnsi="Arial" w:cs="Arial"/>
          <w:color w:val="000000"/>
          <w:sz w:val="18"/>
          <w:szCs w:val="18"/>
          <w:u w:val="single"/>
        </w:rPr>
      </w:pPr>
    </w:p>
    <w:p w:rsidR="002855B1" w:rsidRDefault="00885B58" w:rsidP="00885B58">
      <w:pPr>
        <w:spacing w:after="0" w:line="240" w:lineRule="auto"/>
        <w:ind w:left="-720"/>
        <w:rPr>
          <w:rFonts w:ascii="Arial" w:eastAsia="Times New Roman" w:hAnsi="Arial" w:cs="Times New Roman"/>
          <w:b/>
          <w:sz w:val="18"/>
          <w:szCs w:val="18"/>
        </w:rPr>
      </w:pPr>
      <w:r w:rsidRPr="00885B58">
        <w:rPr>
          <w:rFonts w:ascii="Arial" w:hAnsi="Arial" w:cs="Arial"/>
          <w:color w:val="000000"/>
          <w:sz w:val="18"/>
          <w:szCs w:val="18"/>
          <w:u w:val="single"/>
        </w:rPr>
        <w:t>Exposure Guidelines: None determined.</w:t>
      </w:r>
    </w:p>
    <w:p w:rsidR="003A0EA8" w:rsidRDefault="003A0EA8" w:rsidP="000E6FE1">
      <w:pPr>
        <w:spacing w:after="0" w:line="240" w:lineRule="auto"/>
        <w:ind w:left="-720"/>
        <w:rPr>
          <w:rFonts w:ascii="Arial" w:eastAsia="Times New Roman" w:hAnsi="Arial" w:cs="Times New Roman"/>
          <w:sz w:val="18"/>
          <w:szCs w:val="18"/>
        </w:rPr>
      </w:pPr>
    </w:p>
    <w:p w:rsidR="00805ACB" w:rsidRPr="00805ACB" w:rsidRDefault="00805ACB" w:rsidP="000E6FE1">
      <w:pPr>
        <w:spacing w:after="0" w:line="240" w:lineRule="auto"/>
        <w:ind w:left="-720"/>
        <w:rPr>
          <w:rFonts w:ascii="Arial" w:eastAsia="Times New Roman" w:hAnsi="Arial" w:cs="Times New Roman"/>
          <w:sz w:val="18"/>
          <w:szCs w:val="18"/>
        </w:rPr>
      </w:pPr>
      <w:r w:rsidRPr="000C1E86">
        <w:rPr>
          <w:rFonts w:ascii="Arial" w:eastAsia="Times New Roman" w:hAnsi="Arial" w:cs="Times New Roman"/>
          <w:b/>
          <w:sz w:val="18"/>
          <w:szCs w:val="18"/>
        </w:rPr>
        <w:t>Respiratory protection:</w:t>
      </w:r>
      <w:r w:rsidRPr="00805ACB">
        <w:rPr>
          <w:rFonts w:ascii="Arial" w:eastAsia="Times New Roman" w:hAnsi="Arial" w:cs="Times New Roman"/>
          <w:sz w:val="18"/>
          <w:szCs w:val="18"/>
        </w:rPr>
        <w:t xml:space="preserve">  Not normally required as long as adequate room ventilation is present. </w:t>
      </w:r>
    </w:p>
    <w:p w:rsidR="00805ACB" w:rsidRPr="00805ACB" w:rsidRDefault="00805ACB" w:rsidP="000E6FE1">
      <w:pPr>
        <w:spacing w:after="0" w:line="240" w:lineRule="auto"/>
        <w:ind w:left="-720"/>
        <w:rPr>
          <w:rFonts w:ascii="Arial" w:eastAsia="Times New Roman" w:hAnsi="Arial" w:cs="Times New Roman"/>
          <w:sz w:val="18"/>
          <w:szCs w:val="18"/>
        </w:rPr>
      </w:pPr>
      <w:r w:rsidRPr="000C1E86">
        <w:rPr>
          <w:rFonts w:ascii="Arial" w:eastAsia="Times New Roman" w:hAnsi="Arial" w:cs="Times New Roman"/>
          <w:b/>
          <w:sz w:val="18"/>
          <w:szCs w:val="18"/>
        </w:rPr>
        <w:t>Hygiene measures:</w:t>
      </w:r>
      <w:r w:rsidRPr="00805ACB">
        <w:rPr>
          <w:rFonts w:ascii="Arial" w:eastAsia="Times New Roman" w:hAnsi="Arial" w:cs="Times New Roman"/>
          <w:sz w:val="18"/>
          <w:szCs w:val="18"/>
        </w:rPr>
        <w:t xml:space="preserve">  Wash hands after using.  Emergency eye wash station must be available.</w:t>
      </w:r>
      <w:r w:rsidR="00425C00">
        <w:rPr>
          <w:rFonts w:ascii="Arial" w:eastAsia="Times New Roman" w:hAnsi="Arial" w:cs="Times New Roman"/>
          <w:sz w:val="18"/>
          <w:szCs w:val="18"/>
        </w:rPr>
        <w:t xml:space="preserve"> </w:t>
      </w:r>
      <w:r w:rsidRPr="00805ACB">
        <w:rPr>
          <w:rFonts w:ascii="Arial" w:eastAsia="Times New Roman" w:hAnsi="Arial" w:cs="Times New Roman"/>
          <w:sz w:val="18"/>
          <w:szCs w:val="18"/>
        </w:rPr>
        <w:t xml:space="preserve"> Launder contaminated clothing.</w:t>
      </w:r>
    </w:p>
    <w:p w:rsidR="00805ACB" w:rsidRPr="00805ACB" w:rsidRDefault="00805ACB" w:rsidP="000E6FE1">
      <w:pPr>
        <w:spacing w:after="0" w:line="240" w:lineRule="auto"/>
        <w:ind w:left="-720"/>
        <w:rPr>
          <w:rFonts w:ascii="Arial" w:eastAsia="Times New Roman" w:hAnsi="Arial" w:cs="Times New Roman"/>
          <w:sz w:val="18"/>
          <w:szCs w:val="18"/>
        </w:rPr>
      </w:pPr>
    </w:p>
    <w:p w:rsidR="00917D2D" w:rsidRPr="00F352AF" w:rsidRDefault="00917D2D" w:rsidP="000E6FE1">
      <w:pPr>
        <w:spacing w:after="0" w:line="240" w:lineRule="auto"/>
        <w:rPr>
          <w:b/>
          <w:sz w:val="24"/>
          <w:szCs w:val="24"/>
          <w:u w:val="single"/>
        </w:rPr>
      </w:pPr>
      <w:proofErr w:type="gramStart"/>
      <w:r w:rsidRPr="00F352AF">
        <w:rPr>
          <w:b/>
          <w:sz w:val="24"/>
          <w:szCs w:val="24"/>
          <w:u w:val="single"/>
        </w:rPr>
        <w:t xml:space="preserve">Section </w:t>
      </w:r>
      <w:r w:rsidR="007F15DB" w:rsidRPr="00F352AF">
        <w:rPr>
          <w:b/>
          <w:sz w:val="24"/>
          <w:szCs w:val="24"/>
          <w:u w:val="single"/>
        </w:rPr>
        <w:t xml:space="preserve"> </w:t>
      </w:r>
      <w:r w:rsidRPr="00F352AF">
        <w:rPr>
          <w:b/>
          <w:sz w:val="24"/>
          <w:szCs w:val="24"/>
          <w:u w:val="single"/>
        </w:rPr>
        <w:t>9</w:t>
      </w:r>
      <w:proofErr w:type="gramEnd"/>
      <w:r w:rsidRPr="00F352AF">
        <w:rPr>
          <w:b/>
          <w:sz w:val="24"/>
          <w:szCs w:val="24"/>
          <w:u w:val="single"/>
        </w:rPr>
        <w:t xml:space="preserve"> :  </w:t>
      </w:r>
      <w:r w:rsidR="007F15DB" w:rsidRPr="00F352AF">
        <w:rPr>
          <w:b/>
          <w:sz w:val="24"/>
          <w:szCs w:val="24"/>
          <w:u w:val="single"/>
        </w:rPr>
        <w:t xml:space="preserve">       </w:t>
      </w:r>
      <w:r w:rsidRPr="00F352AF">
        <w:rPr>
          <w:b/>
          <w:sz w:val="24"/>
          <w:szCs w:val="24"/>
          <w:u w:val="single"/>
        </w:rPr>
        <w:t>Physical chemical properties</w:t>
      </w:r>
    </w:p>
    <w:p w:rsidR="00B74ACA" w:rsidRDefault="00B74ACA" w:rsidP="00B74ACA">
      <w:pPr>
        <w:autoSpaceDE w:val="0"/>
        <w:autoSpaceDN w:val="0"/>
        <w:adjustRightInd w:val="0"/>
        <w:spacing w:after="0" w:line="240" w:lineRule="auto"/>
        <w:ind w:left="-720"/>
        <w:rPr>
          <w:rFonts w:ascii="Arial" w:hAnsi="Arial" w:cs="Arial"/>
          <w:color w:val="000000"/>
          <w:sz w:val="18"/>
          <w:szCs w:val="18"/>
        </w:rPr>
      </w:pPr>
    </w:p>
    <w:p w:rsidR="00B74ACA" w:rsidRPr="00B74ACA" w:rsidRDefault="00B74ACA" w:rsidP="00B74ACA">
      <w:pPr>
        <w:autoSpaceDE w:val="0"/>
        <w:autoSpaceDN w:val="0"/>
        <w:adjustRightInd w:val="0"/>
        <w:spacing w:after="0" w:line="240" w:lineRule="auto"/>
        <w:ind w:left="-720"/>
        <w:rPr>
          <w:rFonts w:ascii="Arial" w:hAnsi="Arial" w:cs="Arial"/>
          <w:color w:val="000000"/>
          <w:sz w:val="18"/>
          <w:szCs w:val="18"/>
        </w:rPr>
      </w:pPr>
      <w:r w:rsidRPr="00B74ACA">
        <w:rPr>
          <w:rFonts w:ascii="Arial" w:hAnsi="Arial" w:cs="Arial"/>
          <w:color w:val="000000"/>
          <w:sz w:val="18"/>
          <w:szCs w:val="18"/>
        </w:rPr>
        <w:t xml:space="preserve">Boiling </w:t>
      </w:r>
      <w:proofErr w:type="gramStart"/>
      <w:r w:rsidRPr="00B74ACA">
        <w:rPr>
          <w:rFonts w:ascii="Arial" w:hAnsi="Arial" w:cs="Arial"/>
          <w:color w:val="000000"/>
          <w:sz w:val="18"/>
          <w:szCs w:val="18"/>
        </w:rPr>
        <w:t>Point :</w:t>
      </w:r>
      <w:proofErr w:type="gramEnd"/>
      <w:r w:rsidRPr="00B74ACA">
        <w:rPr>
          <w:rFonts w:ascii="Arial" w:hAnsi="Arial" w:cs="Arial"/>
          <w:color w:val="000000"/>
          <w:sz w:val="18"/>
          <w:szCs w:val="18"/>
        </w:rPr>
        <w:t xml:space="preserve"> </w:t>
      </w:r>
      <w:proofErr w:type="spellStart"/>
      <w:r w:rsidRPr="00B74ACA">
        <w:rPr>
          <w:rFonts w:ascii="Arial" w:hAnsi="Arial" w:cs="Arial"/>
          <w:color w:val="000000"/>
          <w:sz w:val="18"/>
          <w:szCs w:val="18"/>
        </w:rPr>
        <w:t>Approx</w:t>
      </w:r>
      <w:proofErr w:type="spellEnd"/>
      <w:r w:rsidRPr="00B74ACA">
        <w:rPr>
          <w:rFonts w:ascii="Arial" w:hAnsi="Arial" w:cs="Arial"/>
          <w:color w:val="000000"/>
          <w:sz w:val="18"/>
          <w:szCs w:val="18"/>
        </w:rPr>
        <w:t xml:space="preserve"> 105 C Specific Gravity : 1.10 Vapor Pressure: (mm Hg) N/A </w:t>
      </w:r>
    </w:p>
    <w:p w:rsidR="00B74ACA" w:rsidRDefault="00B74ACA" w:rsidP="00B74ACA">
      <w:pPr>
        <w:autoSpaceDE w:val="0"/>
        <w:autoSpaceDN w:val="0"/>
        <w:adjustRightInd w:val="0"/>
        <w:spacing w:after="0" w:line="240" w:lineRule="auto"/>
        <w:ind w:left="-720"/>
        <w:rPr>
          <w:rFonts w:ascii="Arial" w:hAnsi="Arial" w:cs="Arial"/>
          <w:color w:val="000000"/>
          <w:sz w:val="18"/>
          <w:szCs w:val="18"/>
        </w:rPr>
      </w:pPr>
    </w:p>
    <w:p w:rsidR="00B74ACA" w:rsidRPr="00B74ACA" w:rsidRDefault="00B74ACA" w:rsidP="00B74ACA">
      <w:pPr>
        <w:autoSpaceDE w:val="0"/>
        <w:autoSpaceDN w:val="0"/>
        <w:adjustRightInd w:val="0"/>
        <w:spacing w:after="0" w:line="240" w:lineRule="auto"/>
        <w:ind w:left="-720"/>
        <w:rPr>
          <w:rFonts w:ascii="Arial" w:hAnsi="Arial" w:cs="Arial"/>
          <w:color w:val="000000"/>
          <w:sz w:val="18"/>
          <w:szCs w:val="18"/>
        </w:rPr>
      </w:pPr>
      <w:r w:rsidRPr="00B74ACA">
        <w:rPr>
          <w:rFonts w:ascii="Arial" w:hAnsi="Arial" w:cs="Arial"/>
          <w:color w:val="000000"/>
          <w:sz w:val="18"/>
          <w:szCs w:val="18"/>
        </w:rPr>
        <w:t xml:space="preserve">Evaporation </w:t>
      </w:r>
      <w:proofErr w:type="gramStart"/>
      <w:r w:rsidRPr="00B74ACA">
        <w:rPr>
          <w:rFonts w:ascii="Arial" w:hAnsi="Arial" w:cs="Arial"/>
          <w:color w:val="000000"/>
          <w:sz w:val="18"/>
          <w:szCs w:val="18"/>
        </w:rPr>
        <w:t>Rate :</w:t>
      </w:r>
      <w:proofErr w:type="gramEnd"/>
      <w:r w:rsidRPr="00B74ACA">
        <w:rPr>
          <w:rFonts w:ascii="Arial" w:hAnsi="Arial" w:cs="Arial"/>
          <w:color w:val="000000"/>
          <w:sz w:val="18"/>
          <w:szCs w:val="18"/>
        </w:rPr>
        <w:t xml:space="preserve"> (n-butyl = 1) </w:t>
      </w:r>
      <w:proofErr w:type="spellStart"/>
      <w:r w:rsidRPr="00B74ACA">
        <w:rPr>
          <w:rFonts w:ascii="Arial" w:hAnsi="Arial" w:cs="Arial"/>
          <w:color w:val="000000"/>
          <w:sz w:val="18"/>
          <w:szCs w:val="18"/>
        </w:rPr>
        <w:t>Approx</w:t>
      </w:r>
      <w:proofErr w:type="spellEnd"/>
      <w:r w:rsidRPr="00B74ACA">
        <w:rPr>
          <w:rFonts w:ascii="Arial" w:hAnsi="Arial" w:cs="Arial"/>
          <w:color w:val="000000"/>
          <w:sz w:val="18"/>
          <w:szCs w:val="18"/>
        </w:rPr>
        <w:t xml:space="preserve"> 1 Vapor Density : (Air = 1) 1.105 @ 15 C </w:t>
      </w:r>
    </w:p>
    <w:p w:rsidR="00B74ACA" w:rsidRDefault="00B74ACA" w:rsidP="00B74ACA">
      <w:pPr>
        <w:autoSpaceDE w:val="0"/>
        <w:autoSpaceDN w:val="0"/>
        <w:adjustRightInd w:val="0"/>
        <w:spacing w:after="0" w:line="240" w:lineRule="auto"/>
        <w:ind w:left="-720"/>
        <w:rPr>
          <w:rFonts w:ascii="Arial" w:hAnsi="Arial" w:cs="Arial"/>
          <w:color w:val="000000"/>
          <w:sz w:val="18"/>
          <w:szCs w:val="18"/>
        </w:rPr>
      </w:pPr>
    </w:p>
    <w:p w:rsidR="00B74ACA" w:rsidRPr="00B74ACA" w:rsidRDefault="00B74ACA" w:rsidP="00B74ACA">
      <w:pPr>
        <w:autoSpaceDE w:val="0"/>
        <w:autoSpaceDN w:val="0"/>
        <w:adjustRightInd w:val="0"/>
        <w:spacing w:after="0" w:line="240" w:lineRule="auto"/>
        <w:ind w:left="-720"/>
        <w:rPr>
          <w:rFonts w:ascii="Arial" w:hAnsi="Arial" w:cs="Arial"/>
          <w:color w:val="000000"/>
          <w:sz w:val="18"/>
          <w:szCs w:val="18"/>
        </w:rPr>
      </w:pPr>
      <w:r w:rsidRPr="00B74ACA">
        <w:rPr>
          <w:rFonts w:ascii="Arial" w:hAnsi="Arial" w:cs="Arial"/>
          <w:color w:val="000000"/>
          <w:sz w:val="18"/>
          <w:szCs w:val="18"/>
        </w:rPr>
        <w:t xml:space="preserve">Solubility in </w:t>
      </w:r>
      <w:proofErr w:type="gramStart"/>
      <w:r w:rsidRPr="00B74ACA">
        <w:rPr>
          <w:rFonts w:ascii="Arial" w:hAnsi="Arial" w:cs="Arial"/>
          <w:color w:val="000000"/>
          <w:sz w:val="18"/>
          <w:szCs w:val="18"/>
        </w:rPr>
        <w:t>Water :</w:t>
      </w:r>
      <w:proofErr w:type="gramEnd"/>
      <w:r w:rsidRPr="00B74ACA">
        <w:rPr>
          <w:rFonts w:ascii="Arial" w:hAnsi="Arial" w:cs="Arial"/>
          <w:color w:val="000000"/>
          <w:sz w:val="18"/>
          <w:szCs w:val="18"/>
        </w:rPr>
        <w:t xml:space="preserve"> Complete pH: &lt; 1 </w:t>
      </w:r>
    </w:p>
    <w:p w:rsidR="00B74ACA" w:rsidRDefault="00B74ACA" w:rsidP="00B74ACA">
      <w:pPr>
        <w:spacing w:after="0" w:line="240" w:lineRule="auto"/>
        <w:ind w:left="-720"/>
        <w:rPr>
          <w:rFonts w:ascii="Arial" w:hAnsi="Arial" w:cs="Arial"/>
          <w:color w:val="000000"/>
          <w:sz w:val="18"/>
          <w:szCs w:val="18"/>
        </w:rPr>
      </w:pPr>
    </w:p>
    <w:p w:rsidR="000E6FE1" w:rsidRDefault="00B74ACA" w:rsidP="00B74ACA">
      <w:pPr>
        <w:spacing w:after="0" w:line="240" w:lineRule="auto"/>
        <w:ind w:left="-720"/>
        <w:rPr>
          <w:rFonts w:ascii="Arial" w:eastAsia="Times New Roman" w:hAnsi="Arial" w:cs="Times New Roman"/>
          <w:sz w:val="18"/>
          <w:szCs w:val="18"/>
        </w:rPr>
      </w:pPr>
      <w:r w:rsidRPr="00B74ACA">
        <w:rPr>
          <w:rFonts w:ascii="Arial" w:hAnsi="Arial" w:cs="Arial"/>
          <w:color w:val="000000"/>
          <w:sz w:val="18"/>
          <w:szCs w:val="18"/>
        </w:rPr>
        <w:t>Appearance and Odor: White</w:t>
      </w:r>
      <w:r w:rsidR="007072C7">
        <w:rPr>
          <w:rFonts w:ascii="Arial" w:hAnsi="Arial" w:cs="Arial"/>
          <w:color w:val="000000"/>
          <w:sz w:val="18"/>
          <w:szCs w:val="18"/>
        </w:rPr>
        <w:t xml:space="preserve"> to slightly yellow powder with slightly sulf</w:t>
      </w:r>
      <w:r w:rsidRPr="00B74ACA">
        <w:rPr>
          <w:rFonts w:ascii="Arial" w:hAnsi="Arial" w:cs="Arial"/>
          <w:color w:val="000000"/>
          <w:sz w:val="18"/>
          <w:szCs w:val="18"/>
        </w:rPr>
        <w:t>urous</w:t>
      </w:r>
      <w:r w:rsidR="007072C7">
        <w:rPr>
          <w:rFonts w:ascii="Arial" w:hAnsi="Arial" w:cs="Arial"/>
          <w:color w:val="000000"/>
          <w:sz w:val="18"/>
          <w:szCs w:val="18"/>
        </w:rPr>
        <w:t>,</w:t>
      </w:r>
      <w:r w:rsidRPr="00B74ACA">
        <w:rPr>
          <w:rFonts w:ascii="Arial" w:hAnsi="Arial" w:cs="Arial"/>
          <w:color w:val="000000"/>
          <w:sz w:val="18"/>
          <w:szCs w:val="18"/>
        </w:rPr>
        <w:t xml:space="preserve"> irritating odor.</w:t>
      </w:r>
    </w:p>
    <w:p w:rsidR="00E57196" w:rsidRDefault="00E57196" w:rsidP="006F3505">
      <w:pPr>
        <w:spacing w:after="0" w:line="240" w:lineRule="auto"/>
        <w:ind w:left="-720"/>
        <w:jc w:val="center"/>
        <w:rPr>
          <w:rFonts w:ascii="Arial" w:hAnsi="Arial"/>
          <w:sz w:val="18"/>
          <w:szCs w:val="18"/>
        </w:rPr>
      </w:pPr>
    </w:p>
    <w:p w:rsidR="00D510A8" w:rsidRDefault="00D510A8" w:rsidP="00D510A8">
      <w:pPr>
        <w:spacing w:after="0" w:line="240" w:lineRule="auto"/>
        <w:rPr>
          <w:b/>
          <w:sz w:val="24"/>
          <w:szCs w:val="24"/>
          <w:u w:val="single"/>
        </w:rPr>
      </w:pPr>
      <w:proofErr w:type="gramStart"/>
      <w:r w:rsidRPr="00F352AF">
        <w:rPr>
          <w:b/>
          <w:sz w:val="24"/>
          <w:szCs w:val="24"/>
          <w:u w:val="single"/>
        </w:rPr>
        <w:t>Section  10</w:t>
      </w:r>
      <w:proofErr w:type="gramEnd"/>
      <w:r w:rsidRPr="00F352AF">
        <w:rPr>
          <w:b/>
          <w:sz w:val="24"/>
          <w:szCs w:val="24"/>
          <w:u w:val="single"/>
        </w:rPr>
        <w:t xml:space="preserve"> :       Stability and reactivity</w:t>
      </w:r>
    </w:p>
    <w:p w:rsidR="00B74ACA" w:rsidRPr="00F352AF" w:rsidRDefault="00B74ACA" w:rsidP="00D510A8">
      <w:pPr>
        <w:spacing w:after="0" w:line="240" w:lineRule="auto"/>
        <w:rPr>
          <w:b/>
          <w:sz w:val="24"/>
          <w:szCs w:val="24"/>
          <w:u w:val="single"/>
        </w:rPr>
      </w:pPr>
    </w:p>
    <w:p w:rsidR="00B74ACA" w:rsidRPr="00B74ACA" w:rsidRDefault="00B74ACA" w:rsidP="00B74ACA">
      <w:pPr>
        <w:autoSpaceDE w:val="0"/>
        <w:autoSpaceDN w:val="0"/>
        <w:adjustRightInd w:val="0"/>
        <w:spacing w:after="0" w:line="240" w:lineRule="auto"/>
        <w:ind w:left="-720"/>
        <w:rPr>
          <w:rFonts w:ascii="Arial" w:hAnsi="Arial" w:cs="Arial"/>
          <w:color w:val="000000"/>
          <w:sz w:val="18"/>
          <w:szCs w:val="18"/>
        </w:rPr>
      </w:pPr>
      <w:r w:rsidRPr="00B74ACA">
        <w:rPr>
          <w:rFonts w:ascii="Arial" w:hAnsi="Arial" w:cs="Arial"/>
          <w:color w:val="000000"/>
          <w:sz w:val="18"/>
          <w:szCs w:val="18"/>
        </w:rPr>
        <w:t xml:space="preserve">Materials to avoid: Avoid contact with strong reducing agents, halogens and peroxides. </w:t>
      </w:r>
    </w:p>
    <w:p w:rsidR="00885B58" w:rsidRDefault="00885B58" w:rsidP="00B74ACA">
      <w:pPr>
        <w:autoSpaceDE w:val="0"/>
        <w:autoSpaceDN w:val="0"/>
        <w:adjustRightInd w:val="0"/>
        <w:spacing w:after="0" w:line="240" w:lineRule="auto"/>
        <w:ind w:left="-720"/>
        <w:rPr>
          <w:rFonts w:ascii="Arial" w:hAnsi="Arial" w:cs="Arial"/>
          <w:color w:val="000000"/>
          <w:sz w:val="18"/>
          <w:szCs w:val="18"/>
        </w:rPr>
      </w:pPr>
    </w:p>
    <w:p w:rsidR="00B74ACA" w:rsidRPr="00B74ACA" w:rsidRDefault="00B74ACA" w:rsidP="00B74ACA">
      <w:pPr>
        <w:autoSpaceDE w:val="0"/>
        <w:autoSpaceDN w:val="0"/>
        <w:adjustRightInd w:val="0"/>
        <w:spacing w:after="0" w:line="240" w:lineRule="auto"/>
        <w:ind w:left="-720"/>
        <w:rPr>
          <w:rFonts w:ascii="Arial" w:hAnsi="Arial" w:cs="Arial"/>
          <w:color w:val="000000"/>
          <w:sz w:val="18"/>
          <w:szCs w:val="18"/>
        </w:rPr>
      </w:pPr>
      <w:r w:rsidRPr="00B74ACA">
        <w:rPr>
          <w:rFonts w:ascii="Arial" w:hAnsi="Arial" w:cs="Arial"/>
          <w:color w:val="000000"/>
          <w:sz w:val="18"/>
          <w:szCs w:val="18"/>
        </w:rPr>
        <w:t xml:space="preserve">Hazardous decomposition products: Combustion may produce carbon monoxide and carbon dioxide, sulfur and nitrogen oxides. </w:t>
      </w:r>
    </w:p>
    <w:p w:rsidR="00885B58" w:rsidRDefault="00885B58" w:rsidP="00B74ACA">
      <w:pPr>
        <w:autoSpaceDE w:val="0"/>
        <w:autoSpaceDN w:val="0"/>
        <w:adjustRightInd w:val="0"/>
        <w:spacing w:after="0" w:line="240" w:lineRule="auto"/>
        <w:ind w:left="-720"/>
        <w:rPr>
          <w:rFonts w:ascii="Arial" w:hAnsi="Arial" w:cs="Arial"/>
          <w:color w:val="000000"/>
          <w:sz w:val="18"/>
          <w:szCs w:val="18"/>
        </w:rPr>
      </w:pPr>
    </w:p>
    <w:p w:rsidR="00B74ACA" w:rsidRPr="00B74ACA" w:rsidRDefault="00B74ACA" w:rsidP="00B74ACA">
      <w:pPr>
        <w:autoSpaceDE w:val="0"/>
        <w:autoSpaceDN w:val="0"/>
        <w:adjustRightInd w:val="0"/>
        <w:spacing w:after="0" w:line="240" w:lineRule="auto"/>
        <w:ind w:left="-720"/>
        <w:rPr>
          <w:rFonts w:ascii="Arial" w:hAnsi="Arial" w:cs="Arial"/>
          <w:color w:val="000000"/>
          <w:sz w:val="18"/>
          <w:szCs w:val="18"/>
        </w:rPr>
      </w:pPr>
      <w:r w:rsidRPr="00B74ACA">
        <w:rPr>
          <w:rFonts w:ascii="Arial" w:hAnsi="Arial" w:cs="Arial"/>
          <w:color w:val="000000"/>
          <w:sz w:val="18"/>
          <w:szCs w:val="18"/>
        </w:rPr>
        <w:t xml:space="preserve">Hazardous reactions: Will violently evolve gases if mixed with strong reducing agents, halogens, peroxides. </w:t>
      </w:r>
    </w:p>
    <w:p w:rsidR="00885B58" w:rsidRDefault="00885B58" w:rsidP="00B74ACA">
      <w:pPr>
        <w:spacing w:after="0" w:line="240" w:lineRule="auto"/>
        <w:ind w:left="-720"/>
        <w:rPr>
          <w:rFonts w:ascii="Arial" w:hAnsi="Arial" w:cs="Arial"/>
          <w:b/>
          <w:bCs/>
          <w:color w:val="000000"/>
          <w:sz w:val="18"/>
          <w:szCs w:val="18"/>
        </w:rPr>
      </w:pPr>
    </w:p>
    <w:p w:rsidR="00D510A8" w:rsidRDefault="00B74ACA" w:rsidP="00B74ACA">
      <w:pPr>
        <w:spacing w:after="0" w:line="240" w:lineRule="auto"/>
        <w:ind w:left="-720"/>
        <w:rPr>
          <w:rFonts w:ascii="Arial" w:hAnsi="Arial" w:cs="Arial"/>
          <w:b/>
          <w:bCs/>
          <w:color w:val="000000"/>
          <w:sz w:val="18"/>
          <w:szCs w:val="18"/>
        </w:rPr>
      </w:pPr>
      <w:r w:rsidRPr="00B74ACA">
        <w:rPr>
          <w:rFonts w:ascii="Arial" w:hAnsi="Arial" w:cs="Arial"/>
          <w:b/>
          <w:bCs/>
          <w:color w:val="000000"/>
          <w:sz w:val="18"/>
          <w:szCs w:val="18"/>
        </w:rPr>
        <w:t>Do not mix with other chemicals.</w:t>
      </w:r>
    </w:p>
    <w:p w:rsidR="00885B58" w:rsidRDefault="00885B58" w:rsidP="00B74ACA">
      <w:pPr>
        <w:spacing w:after="0" w:line="240" w:lineRule="auto"/>
        <w:ind w:left="-720"/>
        <w:rPr>
          <w:rFonts w:ascii="Arial" w:eastAsia="Times New Roman" w:hAnsi="Arial" w:cs="Arial"/>
          <w:sz w:val="18"/>
          <w:szCs w:val="18"/>
        </w:rPr>
      </w:pPr>
    </w:p>
    <w:p w:rsidR="00917D2D" w:rsidRPr="00F352AF" w:rsidRDefault="00917D2D">
      <w:pPr>
        <w:rPr>
          <w:b/>
          <w:sz w:val="24"/>
          <w:szCs w:val="24"/>
          <w:u w:val="single"/>
        </w:rPr>
      </w:pPr>
      <w:proofErr w:type="gramStart"/>
      <w:r w:rsidRPr="00F352AF">
        <w:rPr>
          <w:b/>
          <w:sz w:val="24"/>
          <w:szCs w:val="24"/>
          <w:u w:val="single"/>
        </w:rPr>
        <w:t xml:space="preserve">Section </w:t>
      </w:r>
      <w:r w:rsidR="007F15DB" w:rsidRPr="00F352AF">
        <w:rPr>
          <w:b/>
          <w:sz w:val="24"/>
          <w:szCs w:val="24"/>
          <w:u w:val="single"/>
        </w:rPr>
        <w:t xml:space="preserve"> </w:t>
      </w:r>
      <w:r w:rsidRPr="00F352AF">
        <w:rPr>
          <w:b/>
          <w:sz w:val="24"/>
          <w:szCs w:val="24"/>
          <w:u w:val="single"/>
        </w:rPr>
        <w:t>11</w:t>
      </w:r>
      <w:proofErr w:type="gramEnd"/>
      <w:r w:rsidRPr="00F352AF">
        <w:rPr>
          <w:b/>
          <w:sz w:val="24"/>
          <w:szCs w:val="24"/>
          <w:u w:val="single"/>
        </w:rPr>
        <w:t xml:space="preserve"> :  </w:t>
      </w:r>
      <w:r w:rsidR="007F15DB" w:rsidRPr="00F352AF">
        <w:rPr>
          <w:b/>
          <w:sz w:val="24"/>
          <w:szCs w:val="24"/>
          <w:u w:val="single"/>
        </w:rPr>
        <w:t xml:space="preserve">     </w:t>
      </w:r>
      <w:r w:rsidRPr="00F352AF">
        <w:rPr>
          <w:b/>
          <w:sz w:val="24"/>
          <w:szCs w:val="24"/>
          <w:u w:val="single"/>
        </w:rPr>
        <w:t>Toxicological information</w:t>
      </w:r>
    </w:p>
    <w:p w:rsidR="00E57196" w:rsidRPr="00E57196" w:rsidRDefault="00E57196" w:rsidP="00E57196">
      <w:pPr>
        <w:spacing w:after="0" w:line="240" w:lineRule="auto"/>
        <w:ind w:left="-720"/>
        <w:rPr>
          <w:rFonts w:ascii="Arial" w:eastAsia="Times New Roman" w:hAnsi="Arial" w:cs="Times New Roman"/>
          <w:sz w:val="18"/>
          <w:szCs w:val="18"/>
        </w:rPr>
      </w:pPr>
      <w:r w:rsidRPr="00E57196">
        <w:rPr>
          <w:rFonts w:ascii="Arial" w:eastAsia="Times New Roman" w:hAnsi="Arial" w:cs="Times New Roman"/>
          <w:sz w:val="18"/>
          <w:szCs w:val="18"/>
        </w:rPr>
        <w:t xml:space="preserve">Acute oral toxicity:  </w:t>
      </w:r>
      <w:r w:rsidR="007072C7">
        <w:rPr>
          <w:rFonts w:ascii="Arial" w:eastAsia="Times New Roman" w:hAnsi="Arial" w:cs="Times New Roman"/>
          <w:sz w:val="18"/>
          <w:szCs w:val="18"/>
        </w:rPr>
        <w:t>A</w:t>
      </w:r>
      <w:r w:rsidRPr="00E57196">
        <w:rPr>
          <w:rFonts w:ascii="Arial" w:eastAsia="Times New Roman" w:hAnsi="Arial" w:cs="Times New Roman"/>
          <w:sz w:val="18"/>
          <w:szCs w:val="18"/>
        </w:rPr>
        <w:t>nionic surfactant = LD</w:t>
      </w:r>
      <w:r w:rsidRPr="00E57196">
        <w:rPr>
          <w:rFonts w:ascii="Arial" w:eastAsia="Times New Roman" w:hAnsi="Arial" w:cs="Times New Roman"/>
          <w:sz w:val="18"/>
          <w:szCs w:val="18"/>
          <w:vertAlign w:val="subscript"/>
        </w:rPr>
        <w:t>50</w:t>
      </w:r>
      <w:r w:rsidR="00B74ACA">
        <w:rPr>
          <w:rFonts w:ascii="Arial" w:eastAsia="Times New Roman" w:hAnsi="Arial" w:cs="Times New Roman"/>
          <w:sz w:val="18"/>
          <w:szCs w:val="18"/>
          <w:vertAlign w:val="subscript"/>
        </w:rPr>
        <w:t xml:space="preserve"> </w:t>
      </w:r>
      <w:r w:rsidRPr="00E57196">
        <w:rPr>
          <w:rFonts w:ascii="Arial" w:eastAsia="Times New Roman" w:hAnsi="Arial" w:cs="Times New Roman"/>
          <w:sz w:val="18"/>
          <w:szCs w:val="18"/>
        </w:rPr>
        <w:t>&gt; 1310 mg/kg   (rat)</w:t>
      </w:r>
    </w:p>
    <w:p w:rsidR="00E57196" w:rsidRPr="00E57196" w:rsidRDefault="00E57196" w:rsidP="00E57196">
      <w:pPr>
        <w:spacing w:after="0" w:line="240" w:lineRule="auto"/>
        <w:ind w:left="-720"/>
        <w:rPr>
          <w:rFonts w:ascii="Arial" w:eastAsia="Times New Roman" w:hAnsi="Arial" w:cs="Times New Roman"/>
          <w:sz w:val="18"/>
          <w:szCs w:val="18"/>
        </w:rPr>
      </w:pPr>
      <w:r w:rsidRPr="00E57196">
        <w:rPr>
          <w:rFonts w:ascii="Arial" w:eastAsia="Times New Roman" w:hAnsi="Arial" w:cs="Times New Roman"/>
          <w:sz w:val="18"/>
          <w:szCs w:val="18"/>
        </w:rPr>
        <w:t xml:space="preserve">                               </w:t>
      </w:r>
    </w:p>
    <w:p w:rsidR="00B74ACA" w:rsidRPr="00B74ACA" w:rsidRDefault="00E57196" w:rsidP="00B74ACA">
      <w:pPr>
        <w:rPr>
          <w:rFonts w:ascii="Arial" w:eastAsia="Times New Roman" w:hAnsi="Arial" w:cs="Arial"/>
          <w:sz w:val="18"/>
          <w:szCs w:val="18"/>
        </w:rPr>
      </w:pPr>
      <w:r w:rsidRPr="00E57196">
        <w:rPr>
          <w:rFonts w:ascii="Arial" w:eastAsia="Times New Roman" w:hAnsi="Arial" w:cs="Times New Roman"/>
          <w:sz w:val="18"/>
          <w:szCs w:val="18"/>
        </w:rPr>
        <w:t xml:space="preserve">                </w:t>
      </w:r>
      <w:r w:rsidR="00B74ACA">
        <w:rPr>
          <w:rFonts w:ascii="Arial" w:eastAsia="Times New Roman" w:hAnsi="Arial" w:cs="Times New Roman"/>
          <w:sz w:val="18"/>
          <w:szCs w:val="18"/>
        </w:rPr>
        <w:t xml:space="preserve"> </w:t>
      </w:r>
      <w:proofErr w:type="spellStart"/>
      <w:r w:rsidR="00B74ACA" w:rsidRPr="007072C7">
        <w:rPr>
          <w:rFonts w:ascii="Arial" w:eastAsia="Times New Roman" w:hAnsi="Arial" w:cs="Times New Roman"/>
          <w:sz w:val="18"/>
          <w:szCs w:val="18"/>
        </w:rPr>
        <w:t>Sulphamidic</w:t>
      </w:r>
      <w:proofErr w:type="spellEnd"/>
      <w:r w:rsidR="00B74ACA" w:rsidRPr="007072C7">
        <w:rPr>
          <w:rFonts w:ascii="Arial" w:eastAsia="Times New Roman" w:hAnsi="Arial" w:cs="Times New Roman"/>
          <w:sz w:val="18"/>
          <w:szCs w:val="18"/>
        </w:rPr>
        <w:t xml:space="preserve"> acid </w:t>
      </w:r>
      <w:proofErr w:type="gramStart"/>
      <w:r w:rsidR="00B74ACA" w:rsidRPr="007072C7">
        <w:rPr>
          <w:rFonts w:ascii="Arial" w:eastAsia="Times New Roman" w:hAnsi="Arial" w:cs="Times New Roman"/>
          <w:sz w:val="18"/>
          <w:szCs w:val="18"/>
        </w:rPr>
        <w:t xml:space="preserve">= </w:t>
      </w:r>
      <w:r w:rsidRPr="007072C7">
        <w:rPr>
          <w:rFonts w:ascii="Arial" w:eastAsia="Times New Roman" w:hAnsi="Arial" w:cs="Times New Roman"/>
          <w:sz w:val="18"/>
          <w:szCs w:val="18"/>
        </w:rPr>
        <w:t xml:space="preserve"> </w:t>
      </w:r>
      <w:r w:rsidR="00B74ACA" w:rsidRPr="007072C7">
        <w:rPr>
          <w:rFonts w:ascii="Arial" w:eastAsia="Times New Roman" w:hAnsi="Arial" w:cs="Arial"/>
          <w:sz w:val="18"/>
          <w:szCs w:val="18"/>
        </w:rPr>
        <w:t>LD50</w:t>
      </w:r>
      <w:proofErr w:type="gramEnd"/>
      <w:r w:rsidR="00B74ACA" w:rsidRPr="007072C7">
        <w:rPr>
          <w:rFonts w:ascii="Arial" w:eastAsia="Times New Roman" w:hAnsi="Arial" w:cs="Arial"/>
          <w:sz w:val="18"/>
          <w:szCs w:val="18"/>
        </w:rPr>
        <w:t xml:space="preserve"> </w:t>
      </w:r>
      <w:r w:rsidR="00B74ACA" w:rsidRPr="00B74ACA">
        <w:rPr>
          <w:rFonts w:ascii="Arial" w:eastAsia="Times New Roman" w:hAnsi="Arial" w:cs="Arial"/>
          <w:sz w:val="18"/>
          <w:szCs w:val="18"/>
        </w:rPr>
        <w:t>-</w:t>
      </w:r>
      <w:r w:rsidR="00B74ACA" w:rsidRPr="007072C7">
        <w:rPr>
          <w:rFonts w:ascii="Arial" w:eastAsia="Times New Roman" w:hAnsi="Arial" w:cs="Arial"/>
          <w:sz w:val="18"/>
          <w:szCs w:val="18"/>
        </w:rPr>
        <w:t xml:space="preserve"> </w:t>
      </w:r>
      <w:r w:rsidR="00B74ACA" w:rsidRPr="00B74ACA">
        <w:rPr>
          <w:rFonts w:ascii="Arial" w:eastAsia="Times New Roman" w:hAnsi="Arial" w:cs="Arial"/>
          <w:sz w:val="18"/>
          <w:szCs w:val="18"/>
        </w:rPr>
        <w:t>rat</w:t>
      </w:r>
      <w:r w:rsidR="00B74ACA" w:rsidRPr="007072C7">
        <w:rPr>
          <w:rFonts w:ascii="Arial" w:eastAsia="Times New Roman" w:hAnsi="Arial" w:cs="Arial"/>
          <w:sz w:val="18"/>
          <w:szCs w:val="18"/>
        </w:rPr>
        <w:t xml:space="preserve"> </w:t>
      </w:r>
      <w:r w:rsidR="00B74ACA" w:rsidRPr="00B74ACA">
        <w:rPr>
          <w:rFonts w:ascii="Arial" w:eastAsia="Times New Roman" w:hAnsi="Arial" w:cs="Arial"/>
          <w:sz w:val="18"/>
          <w:szCs w:val="18"/>
        </w:rPr>
        <w:t>-</w:t>
      </w:r>
      <w:r w:rsidR="00B74ACA" w:rsidRPr="007072C7">
        <w:rPr>
          <w:rFonts w:ascii="Arial" w:eastAsia="Times New Roman" w:hAnsi="Arial" w:cs="Arial"/>
          <w:sz w:val="18"/>
          <w:szCs w:val="18"/>
        </w:rPr>
        <w:t xml:space="preserve"> </w:t>
      </w:r>
      <w:r w:rsidR="00B74ACA" w:rsidRPr="00B74ACA">
        <w:rPr>
          <w:rFonts w:ascii="Arial" w:eastAsia="Times New Roman" w:hAnsi="Arial" w:cs="Arial"/>
          <w:sz w:val="18"/>
          <w:szCs w:val="18"/>
        </w:rPr>
        <w:t>3,160 mg/kg</w:t>
      </w:r>
      <w:r w:rsidR="00B74ACA" w:rsidRPr="007072C7">
        <w:rPr>
          <w:rFonts w:ascii="Arial" w:eastAsia="Times New Roman" w:hAnsi="Arial" w:cs="Arial"/>
          <w:sz w:val="18"/>
          <w:szCs w:val="18"/>
        </w:rPr>
        <w:t xml:space="preserve"> </w:t>
      </w:r>
      <w:r w:rsidR="00B74ACA" w:rsidRPr="00B74ACA">
        <w:rPr>
          <w:rFonts w:ascii="Arial" w:eastAsia="Times New Roman" w:hAnsi="Arial" w:cs="Arial"/>
          <w:sz w:val="18"/>
          <w:szCs w:val="18"/>
        </w:rPr>
        <w:t>(OECD Test Guideline 401)</w:t>
      </w:r>
    </w:p>
    <w:p w:rsidR="003A0EA8" w:rsidRPr="003A0EA8" w:rsidRDefault="003A0EA8" w:rsidP="00B74ACA">
      <w:pPr>
        <w:spacing w:after="0" w:line="240" w:lineRule="auto"/>
        <w:ind w:left="-720"/>
        <w:rPr>
          <w:rFonts w:ascii="Arial" w:eastAsia="Times New Roman" w:hAnsi="Arial" w:cs="Arial"/>
          <w:sz w:val="18"/>
          <w:szCs w:val="18"/>
        </w:rPr>
      </w:pPr>
    </w:p>
    <w:p w:rsidR="00E57196" w:rsidRPr="00E57196" w:rsidRDefault="00E57196" w:rsidP="00E57196">
      <w:pPr>
        <w:spacing w:after="0" w:line="240" w:lineRule="auto"/>
        <w:ind w:left="-720"/>
        <w:rPr>
          <w:rFonts w:ascii="Arial" w:eastAsia="Times New Roman" w:hAnsi="Arial" w:cs="Times New Roman"/>
          <w:sz w:val="18"/>
          <w:szCs w:val="18"/>
        </w:rPr>
      </w:pPr>
      <w:r w:rsidRPr="00E57196">
        <w:rPr>
          <w:rFonts w:ascii="Arial" w:eastAsia="Times New Roman" w:hAnsi="Arial" w:cs="Times New Roman"/>
          <w:sz w:val="18"/>
          <w:szCs w:val="18"/>
        </w:rPr>
        <w:t xml:space="preserve">Not listed as a carcinogen by OSHA, IARC, AGCIH, or NTP. </w:t>
      </w:r>
    </w:p>
    <w:p w:rsidR="00885B58" w:rsidRDefault="00885B58" w:rsidP="00885B58">
      <w:pPr>
        <w:spacing w:after="0" w:line="240" w:lineRule="auto"/>
        <w:ind w:left="-720"/>
        <w:jc w:val="center"/>
        <w:rPr>
          <w:rFonts w:ascii="Arial" w:hAnsi="Arial"/>
          <w:sz w:val="18"/>
          <w:szCs w:val="18"/>
        </w:rPr>
      </w:pPr>
    </w:p>
    <w:p w:rsidR="00885B58" w:rsidRDefault="00885B58" w:rsidP="00885B58">
      <w:pPr>
        <w:spacing w:after="0" w:line="240" w:lineRule="auto"/>
        <w:ind w:left="-720"/>
        <w:jc w:val="center"/>
        <w:rPr>
          <w:rFonts w:ascii="Arial" w:hAnsi="Arial"/>
          <w:sz w:val="18"/>
          <w:szCs w:val="18"/>
        </w:rPr>
      </w:pPr>
      <w:proofErr w:type="gramStart"/>
      <w:r w:rsidRPr="00F352AF">
        <w:rPr>
          <w:rFonts w:ascii="Arial" w:hAnsi="Arial"/>
          <w:sz w:val="18"/>
          <w:szCs w:val="18"/>
        </w:rPr>
        <w:t>Complies with OSHA’s Hazard Communication Standard 2012 and the Global Harmonized Standard (GHS)</w:t>
      </w:r>
      <w:r>
        <w:rPr>
          <w:rFonts w:ascii="Arial" w:hAnsi="Arial"/>
          <w:sz w:val="18"/>
          <w:szCs w:val="18"/>
        </w:rPr>
        <w:t>.</w:t>
      </w:r>
      <w:proofErr w:type="gramEnd"/>
    </w:p>
    <w:p w:rsidR="00885B58" w:rsidRPr="00F352AF" w:rsidRDefault="00885B58" w:rsidP="00885B58">
      <w:pPr>
        <w:spacing w:after="0" w:line="240" w:lineRule="auto"/>
        <w:ind w:left="-720"/>
        <w:jc w:val="center"/>
        <w:rPr>
          <w:sz w:val="18"/>
          <w:szCs w:val="18"/>
          <w:u w:val="single"/>
        </w:rPr>
      </w:pPr>
    </w:p>
    <w:p w:rsidR="00885B58" w:rsidRDefault="00885B58" w:rsidP="00885B58">
      <w:pPr>
        <w:ind w:left="-720"/>
        <w:rPr>
          <w:u w:val="single"/>
        </w:rPr>
      </w:pPr>
      <w:r w:rsidRPr="000E6FE1">
        <w:rPr>
          <w:u w:val="single"/>
        </w:rPr>
        <w:t xml:space="preserve">                                                                                                                 </w:t>
      </w:r>
      <w:r>
        <w:rPr>
          <w:u w:val="single"/>
        </w:rPr>
        <w:t>__</w:t>
      </w:r>
      <w:r w:rsidRPr="000E6FE1">
        <w:rPr>
          <w:u w:val="single"/>
        </w:rPr>
        <w:t xml:space="preserve">      </w:t>
      </w:r>
      <w:r>
        <w:rPr>
          <w:u w:val="single"/>
        </w:rPr>
        <w:t>_______</w:t>
      </w:r>
      <w:r w:rsidRPr="000E6FE1">
        <w:rPr>
          <w:u w:val="single"/>
        </w:rPr>
        <w:t xml:space="preserve">                         </w:t>
      </w:r>
      <w:r>
        <w:rPr>
          <w:u w:val="single"/>
        </w:rPr>
        <w:t xml:space="preserve">               </w:t>
      </w:r>
      <w:r w:rsidRPr="000E6FE1">
        <w:rPr>
          <w:u w:val="single"/>
        </w:rPr>
        <w:t xml:space="preserve">  Page </w:t>
      </w:r>
      <w:r>
        <w:rPr>
          <w:u w:val="single"/>
        </w:rPr>
        <w:t>4</w:t>
      </w:r>
      <w:r w:rsidR="00127FE2">
        <w:rPr>
          <w:u w:val="single"/>
        </w:rPr>
        <w:t xml:space="preserve"> of 5</w:t>
      </w:r>
      <w:r>
        <w:rPr>
          <w:u w:val="single"/>
        </w:rPr>
        <w:t xml:space="preserve"> </w:t>
      </w:r>
    </w:p>
    <w:p w:rsidR="00E57196" w:rsidRDefault="007072C7" w:rsidP="007072C7">
      <w:pPr>
        <w:spacing w:after="0"/>
        <w:ind w:left="-630"/>
        <w:rPr>
          <w:rFonts w:ascii="Arial" w:hAnsi="Arial" w:cs="Arial"/>
          <w:b/>
          <w:sz w:val="24"/>
          <w:szCs w:val="24"/>
        </w:rPr>
      </w:pPr>
      <w:r w:rsidRPr="00D5164E">
        <w:rPr>
          <w:rFonts w:ascii="Arial" w:eastAsia="Times New Roman" w:hAnsi="Arial" w:cs="Times New Roman"/>
          <w:b/>
          <w:sz w:val="24"/>
          <w:szCs w:val="24"/>
        </w:rPr>
        <w:t xml:space="preserve">Product Identification:  </w:t>
      </w:r>
      <w:r w:rsidR="00D56B91">
        <w:rPr>
          <w:rFonts w:ascii="Arial" w:eastAsia="Times New Roman" w:hAnsi="Arial" w:cs="Times New Roman"/>
          <w:b/>
          <w:sz w:val="24"/>
          <w:szCs w:val="24"/>
        </w:rPr>
        <w:t>MARK3 Tartar, Stain &amp; Permanent Cement Remover</w:t>
      </w:r>
    </w:p>
    <w:p w:rsidR="007072C7" w:rsidRDefault="007072C7" w:rsidP="007072C7">
      <w:pPr>
        <w:spacing w:after="0"/>
        <w:ind w:left="-630"/>
        <w:rPr>
          <w:b/>
          <w:sz w:val="24"/>
          <w:szCs w:val="24"/>
          <w:u w:val="single"/>
        </w:rPr>
      </w:pPr>
    </w:p>
    <w:p w:rsidR="00917D2D" w:rsidRPr="00F352AF" w:rsidRDefault="00917D2D" w:rsidP="00E57196">
      <w:pPr>
        <w:spacing w:after="0"/>
        <w:rPr>
          <w:b/>
          <w:sz w:val="24"/>
          <w:szCs w:val="24"/>
          <w:u w:val="single"/>
        </w:rPr>
      </w:pPr>
      <w:proofErr w:type="gramStart"/>
      <w:r w:rsidRPr="00F352AF">
        <w:rPr>
          <w:b/>
          <w:sz w:val="24"/>
          <w:szCs w:val="24"/>
          <w:u w:val="single"/>
        </w:rPr>
        <w:t xml:space="preserve">Section </w:t>
      </w:r>
      <w:r w:rsidR="007F15DB" w:rsidRPr="00F352AF">
        <w:rPr>
          <w:b/>
          <w:sz w:val="24"/>
          <w:szCs w:val="24"/>
          <w:u w:val="single"/>
        </w:rPr>
        <w:t xml:space="preserve"> </w:t>
      </w:r>
      <w:r w:rsidRPr="00F352AF">
        <w:rPr>
          <w:b/>
          <w:sz w:val="24"/>
          <w:szCs w:val="24"/>
          <w:u w:val="single"/>
        </w:rPr>
        <w:t>12</w:t>
      </w:r>
      <w:proofErr w:type="gramEnd"/>
      <w:r w:rsidRPr="00F352AF">
        <w:rPr>
          <w:b/>
          <w:sz w:val="24"/>
          <w:szCs w:val="24"/>
          <w:u w:val="single"/>
        </w:rPr>
        <w:t xml:space="preserve"> :  </w:t>
      </w:r>
      <w:r w:rsidR="007F15DB" w:rsidRPr="00F352AF">
        <w:rPr>
          <w:b/>
          <w:sz w:val="24"/>
          <w:szCs w:val="24"/>
          <w:u w:val="single"/>
        </w:rPr>
        <w:t xml:space="preserve">     </w:t>
      </w:r>
      <w:r w:rsidRPr="00F352AF">
        <w:rPr>
          <w:b/>
          <w:sz w:val="24"/>
          <w:szCs w:val="24"/>
          <w:u w:val="single"/>
        </w:rPr>
        <w:t>Ecological information</w:t>
      </w:r>
    </w:p>
    <w:p w:rsidR="00E57196" w:rsidRDefault="00E57196" w:rsidP="00805ACB">
      <w:pPr>
        <w:spacing w:after="0" w:line="240" w:lineRule="auto"/>
        <w:ind w:left="-720"/>
        <w:rPr>
          <w:rFonts w:ascii="Arial" w:eastAsia="Times New Roman" w:hAnsi="Arial" w:cs="Times New Roman"/>
          <w:sz w:val="18"/>
          <w:szCs w:val="18"/>
        </w:rPr>
      </w:pPr>
    </w:p>
    <w:p w:rsidR="00B74ACA" w:rsidRPr="00B74ACA" w:rsidRDefault="00B74ACA" w:rsidP="00B74ACA">
      <w:pPr>
        <w:spacing w:after="0" w:line="240" w:lineRule="auto"/>
        <w:rPr>
          <w:rFonts w:ascii="Arial" w:eastAsia="Times New Roman" w:hAnsi="Arial" w:cs="Arial"/>
          <w:sz w:val="18"/>
          <w:szCs w:val="18"/>
        </w:rPr>
      </w:pPr>
      <w:r w:rsidRPr="00B74ACA">
        <w:rPr>
          <w:rFonts w:ascii="Arial" w:eastAsia="Times New Roman" w:hAnsi="Arial" w:cs="Arial"/>
          <w:sz w:val="18"/>
          <w:szCs w:val="18"/>
        </w:rPr>
        <w:t>Toxicity to fish static test</w:t>
      </w:r>
    </w:p>
    <w:p w:rsidR="00B74ACA" w:rsidRPr="00B74ACA" w:rsidRDefault="00B74ACA" w:rsidP="00B74ACA">
      <w:pPr>
        <w:spacing w:after="0" w:line="240" w:lineRule="auto"/>
        <w:rPr>
          <w:rFonts w:ascii="Arial" w:eastAsia="Times New Roman" w:hAnsi="Arial" w:cs="Arial"/>
          <w:sz w:val="18"/>
          <w:szCs w:val="18"/>
        </w:rPr>
      </w:pPr>
    </w:p>
    <w:p w:rsidR="00B74ACA" w:rsidRPr="00B74ACA" w:rsidRDefault="00B74ACA" w:rsidP="00B74ACA">
      <w:pPr>
        <w:spacing w:after="0" w:line="240" w:lineRule="auto"/>
        <w:rPr>
          <w:rFonts w:ascii="Arial" w:eastAsia="Times New Roman" w:hAnsi="Arial" w:cs="Arial"/>
          <w:sz w:val="18"/>
          <w:szCs w:val="18"/>
        </w:rPr>
      </w:pPr>
      <w:r w:rsidRPr="00B74ACA">
        <w:rPr>
          <w:rFonts w:ascii="Arial" w:eastAsia="Times New Roman" w:hAnsi="Arial" w:cs="Arial"/>
          <w:sz w:val="18"/>
          <w:szCs w:val="18"/>
        </w:rPr>
        <w:t xml:space="preserve">LC50-Pimephales </w:t>
      </w:r>
      <w:proofErr w:type="spellStart"/>
      <w:r w:rsidRPr="00B74ACA">
        <w:rPr>
          <w:rFonts w:ascii="Arial" w:eastAsia="Times New Roman" w:hAnsi="Arial" w:cs="Arial"/>
          <w:sz w:val="18"/>
          <w:szCs w:val="18"/>
        </w:rPr>
        <w:t>promelas</w:t>
      </w:r>
      <w:proofErr w:type="spellEnd"/>
      <w:r w:rsidRPr="00B74ACA">
        <w:rPr>
          <w:rFonts w:ascii="Arial" w:eastAsia="Times New Roman" w:hAnsi="Arial" w:cs="Arial"/>
          <w:sz w:val="18"/>
          <w:szCs w:val="18"/>
        </w:rPr>
        <w:t xml:space="preserve"> (fathead minnow)</w:t>
      </w:r>
      <w:r>
        <w:rPr>
          <w:rFonts w:ascii="Arial" w:eastAsia="Times New Roman" w:hAnsi="Arial" w:cs="Arial"/>
          <w:sz w:val="18"/>
          <w:szCs w:val="18"/>
        </w:rPr>
        <w:t xml:space="preserve"> </w:t>
      </w:r>
      <w:r w:rsidRPr="00B74ACA">
        <w:rPr>
          <w:rFonts w:ascii="Arial" w:eastAsia="Times New Roman" w:hAnsi="Arial" w:cs="Arial"/>
          <w:sz w:val="18"/>
          <w:szCs w:val="18"/>
        </w:rPr>
        <w:t>-</w:t>
      </w:r>
      <w:r>
        <w:rPr>
          <w:rFonts w:ascii="Arial" w:eastAsia="Times New Roman" w:hAnsi="Arial" w:cs="Arial"/>
          <w:sz w:val="18"/>
          <w:szCs w:val="18"/>
        </w:rPr>
        <w:t xml:space="preserve"> </w:t>
      </w:r>
      <w:r w:rsidRPr="00B74ACA">
        <w:rPr>
          <w:rFonts w:ascii="Arial" w:eastAsia="Times New Roman" w:hAnsi="Arial" w:cs="Arial"/>
          <w:sz w:val="18"/>
          <w:szCs w:val="18"/>
        </w:rPr>
        <w:t>70.3 mg/l-96h (OECD Test Guideline 203)</w:t>
      </w:r>
    </w:p>
    <w:p w:rsidR="00E57196" w:rsidRDefault="00E57196" w:rsidP="00E57196">
      <w:pPr>
        <w:spacing w:after="0" w:line="240" w:lineRule="auto"/>
        <w:rPr>
          <w:b/>
          <w:sz w:val="24"/>
          <w:szCs w:val="24"/>
          <w:u w:val="single"/>
        </w:rPr>
      </w:pPr>
    </w:p>
    <w:p w:rsidR="00917D2D" w:rsidRPr="00F352AF" w:rsidRDefault="00917D2D" w:rsidP="00E57196">
      <w:pPr>
        <w:spacing w:after="0" w:line="240" w:lineRule="auto"/>
        <w:rPr>
          <w:b/>
          <w:sz w:val="24"/>
          <w:szCs w:val="24"/>
          <w:u w:val="single"/>
        </w:rPr>
      </w:pPr>
      <w:proofErr w:type="gramStart"/>
      <w:r w:rsidRPr="00F352AF">
        <w:rPr>
          <w:b/>
          <w:sz w:val="24"/>
          <w:szCs w:val="24"/>
          <w:u w:val="single"/>
        </w:rPr>
        <w:t xml:space="preserve">Section </w:t>
      </w:r>
      <w:r w:rsidR="007F15DB" w:rsidRPr="00F352AF">
        <w:rPr>
          <w:b/>
          <w:sz w:val="24"/>
          <w:szCs w:val="24"/>
          <w:u w:val="single"/>
        </w:rPr>
        <w:t xml:space="preserve"> </w:t>
      </w:r>
      <w:r w:rsidRPr="00F352AF">
        <w:rPr>
          <w:b/>
          <w:sz w:val="24"/>
          <w:szCs w:val="24"/>
          <w:u w:val="single"/>
        </w:rPr>
        <w:t>13</w:t>
      </w:r>
      <w:proofErr w:type="gramEnd"/>
      <w:r w:rsidRPr="00F352AF">
        <w:rPr>
          <w:b/>
          <w:sz w:val="24"/>
          <w:szCs w:val="24"/>
          <w:u w:val="single"/>
        </w:rPr>
        <w:t xml:space="preserve"> :  </w:t>
      </w:r>
      <w:r w:rsidR="007F15DB" w:rsidRPr="00F352AF">
        <w:rPr>
          <w:b/>
          <w:sz w:val="24"/>
          <w:szCs w:val="24"/>
          <w:u w:val="single"/>
        </w:rPr>
        <w:t xml:space="preserve">     </w:t>
      </w:r>
      <w:r w:rsidRPr="00F352AF">
        <w:rPr>
          <w:b/>
          <w:sz w:val="24"/>
          <w:szCs w:val="24"/>
          <w:u w:val="single"/>
        </w:rPr>
        <w:t>Disposal consideration</w:t>
      </w:r>
    </w:p>
    <w:p w:rsidR="002855B1" w:rsidRDefault="002855B1" w:rsidP="00805ACB">
      <w:pPr>
        <w:spacing w:after="0" w:line="240" w:lineRule="auto"/>
        <w:ind w:left="-720"/>
        <w:rPr>
          <w:rFonts w:ascii="Arial" w:eastAsia="Times New Roman" w:hAnsi="Arial" w:cs="Times New Roman"/>
          <w:b/>
          <w:sz w:val="18"/>
          <w:szCs w:val="18"/>
        </w:rPr>
      </w:pPr>
    </w:p>
    <w:p w:rsidR="00805ACB" w:rsidRPr="00805ACB" w:rsidRDefault="00805ACB" w:rsidP="00805ACB">
      <w:pPr>
        <w:spacing w:after="0" w:line="240" w:lineRule="auto"/>
        <w:ind w:left="-720"/>
        <w:rPr>
          <w:rFonts w:ascii="Arial" w:eastAsia="Times New Roman" w:hAnsi="Arial" w:cs="Times New Roman"/>
          <w:sz w:val="18"/>
          <w:szCs w:val="18"/>
        </w:rPr>
      </w:pPr>
      <w:r w:rsidRPr="006F3505">
        <w:rPr>
          <w:rFonts w:ascii="Arial" w:eastAsia="Times New Roman" w:hAnsi="Arial" w:cs="Times New Roman"/>
          <w:b/>
          <w:sz w:val="18"/>
          <w:szCs w:val="18"/>
        </w:rPr>
        <w:t>Waste/Disposal Information:</w:t>
      </w:r>
      <w:r w:rsidRPr="00805ACB">
        <w:rPr>
          <w:rFonts w:ascii="Arial" w:eastAsia="Times New Roman" w:hAnsi="Arial" w:cs="Times New Roman"/>
          <w:sz w:val="18"/>
          <w:szCs w:val="18"/>
        </w:rPr>
        <w:t xml:space="preserve">  Observe all Federal, State, and Local Environmental Regulations when disposing</w:t>
      </w:r>
    </w:p>
    <w:p w:rsidR="007072C7" w:rsidRDefault="00805ACB" w:rsidP="00805ACB">
      <w:pPr>
        <w:spacing w:after="0" w:line="240" w:lineRule="auto"/>
        <w:ind w:left="-720"/>
        <w:rPr>
          <w:rFonts w:ascii="Arial" w:eastAsia="Times New Roman" w:hAnsi="Arial" w:cs="Times New Roman"/>
          <w:sz w:val="18"/>
          <w:szCs w:val="18"/>
        </w:rPr>
      </w:pPr>
      <w:proofErr w:type="gramStart"/>
      <w:r w:rsidRPr="00805ACB">
        <w:rPr>
          <w:rFonts w:ascii="Arial" w:eastAsia="Times New Roman" w:hAnsi="Arial" w:cs="Times New Roman"/>
          <w:sz w:val="18"/>
          <w:szCs w:val="18"/>
        </w:rPr>
        <w:t>of</w:t>
      </w:r>
      <w:proofErr w:type="gramEnd"/>
      <w:r w:rsidRPr="00805ACB">
        <w:rPr>
          <w:rFonts w:ascii="Arial" w:eastAsia="Times New Roman" w:hAnsi="Arial" w:cs="Times New Roman"/>
          <w:sz w:val="18"/>
          <w:szCs w:val="18"/>
        </w:rPr>
        <w:t xml:space="preserve"> this product.</w:t>
      </w:r>
    </w:p>
    <w:p w:rsidR="007072C7" w:rsidRDefault="007072C7" w:rsidP="00805ACB">
      <w:pPr>
        <w:spacing w:after="0" w:line="240" w:lineRule="auto"/>
        <w:ind w:left="-720"/>
        <w:rPr>
          <w:rFonts w:ascii="Arial" w:eastAsia="Times New Roman" w:hAnsi="Arial" w:cs="Times New Roman"/>
          <w:sz w:val="18"/>
          <w:szCs w:val="18"/>
        </w:rPr>
      </w:pPr>
    </w:p>
    <w:p w:rsidR="00805ACB" w:rsidRPr="00805ACB" w:rsidRDefault="00805ACB" w:rsidP="00805ACB">
      <w:pPr>
        <w:spacing w:after="0" w:line="240" w:lineRule="auto"/>
        <w:ind w:left="-720"/>
        <w:rPr>
          <w:rFonts w:ascii="Arial" w:eastAsia="Times New Roman" w:hAnsi="Arial" w:cs="Times New Roman"/>
          <w:sz w:val="18"/>
          <w:szCs w:val="18"/>
        </w:rPr>
      </w:pPr>
      <w:r w:rsidRPr="00805ACB">
        <w:rPr>
          <w:rFonts w:ascii="Arial" w:eastAsia="Times New Roman" w:hAnsi="Arial" w:cs="Times New Roman"/>
          <w:sz w:val="18"/>
          <w:szCs w:val="18"/>
        </w:rPr>
        <w:t>Use and or alterations to this product such as mixing with other materials/chemicals may significantly change</w:t>
      </w:r>
    </w:p>
    <w:p w:rsidR="00805ACB" w:rsidRPr="00805ACB" w:rsidRDefault="00805ACB" w:rsidP="00805ACB">
      <w:pPr>
        <w:spacing w:after="0" w:line="240" w:lineRule="auto"/>
        <w:ind w:left="-720"/>
        <w:rPr>
          <w:rFonts w:ascii="Arial" w:eastAsia="Times New Roman" w:hAnsi="Arial" w:cs="Times New Roman"/>
          <w:sz w:val="18"/>
          <w:szCs w:val="18"/>
        </w:rPr>
      </w:pPr>
      <w:r w:rsidRPr="00805ACB">
        <w:rPr>
          <w:rFonts w:ascii="Arial" w:eastAsia="Times New Roman" w:hAnsi="Arial" w:cs="Times New Roman"/>
          <w:sz w:val="18"/>
          <w:szCs w:val="18"/>
        </w:rPr>
        <w:t>the characteristics of the material and alter product hazard classifications and the proper disposal method.</w:t>
      </w:r>
    </w:p>
    <w:p w:rsidR="00917D2D" w:rsidRPr="00510C62" w:rsidRDefault="00917D2D" w:rsidP="00E57196">
      <w:pPr>
        <w:spacing w:after="0" w:line="240" w:lineRule="auto"/>
        <w:rPr>
          <w:b/>
          <w:sz w:val="20"/>
          <w:szCs w:val="20"/>
        </w:rPr>
      </w:pPr>
    </w:p>
    <w:p w:rsidR="00917D2D" w:rsidRPr="00F352AF" w:rsidRDefault="00917D2D" w:rsidP="00E57196">
      <w:pPr>
        <w:spacing w:after="0" w:line="240" w:lineRule="auto"/>
        <w:rPr>
          <w:b/>
          <w:sz w:val="24"/>
          <w:szCs w:val="24"/>
          <w:u w:val="single"/>
        </w:rPr>
      </w:pPr>
      <w:r w:rsidRPr="00F352AF">
        <w:rPr>
          <w:b/>
          <w:sz w:val="24"/>
          <w:szCs w:val="24"/>
          <w:u w:val="single"/>
        </w:rPr>
        <w:t>Section</w:t>
      </w:r>
      <w:r w:rsidR="007F15DB" w:rsidRPr="00F352AF">
        <w:rPr>
          <w:b/>
          <w:sz w:val="24"/>
          <w:szCs w:val="24"/>
          <w:u w:val="single"/>
        </w:rPr>
        <w:t xml:space="preserve"> </w:t>
      </w:r>
      <w:r w:rsidRPr="00F352AF">
        <w:rPr>
          <w:b/>
          <w:sz w:val="24"/>
          <w:szCs w:val="24"/>
          <w:u w:val="single"/>
        </w:rPr>
        <w:t xml:space="preserve"> 14 : </w:t>
      </w:r>
      <w:r w:rsidR="007F15DB" w:rsidRPr="00F352AF">
        <w:rPr>
          <w:b/>
          <w:sz w:val="24"/>
          <w:szCs w:val="24"/>
          <w:u w:val="single"/>
        </w:rPr>
        <w:t xml:space="preserve">     </w:t>
      </w:r>
      <w:r w:rsidRPr="00F352AF">
        <w:rPr>
          <w:b/>
          <w:sz w:val="24"/>
          <w:szCs w:val="24"/>
          <w:u w:val="single"/>
        </w:rPr>
        <w:t xml:space="preserve"> Transport information</w:t>
      </w:r>
    </w:p>
    <w:p w:rsidR="002855B1" w:rsidRDefault="002855B1" w:rsidP="00805ACB">
      <w:pPr>
        <w:spacing w:after="0" w:line="240" w:lineRule="auto"/>
        <w:ind w:left="-720"/>
        <w:rPr>
          <w:rFonts w:ascii="Arial" w:eastAsia="Times New Roman" w:hAnsi="Arial" w:cs="Times New Roman"/>
          <w:sz w:val="18"/>
          <w:szCs w:val="18"/>
        </w:rPr>
      </w:pPr>
    </w:p>
    <w:p w:rsidR="00805ACB" w:rsidRDefault="00805ACB" w:rsidP="00805ACB">
      <w:pPr>
        <w:spacing w:after="0" w:line="240" w:lineRule="auto"/>
        <w:ind w:left="-720"/>
        <w:rPr>
          <w:rFonts w:ascii="Arial" w:eastAsia="Times New Roman" w:hAnsi="Arial" w:cs="Times New Roman"/>
          <w:sz w:val="18"/>
          <w:szCs w:val="18"/>
        </w:rPr>
      </w:pPr>
      <w:r w:rsidRPr="00805ACB">
        <w:rPr>
          <w:rFonts w:ascii="Arial" w:eastAsia="Times New Roman" w:hAnsi="Arial" w:cs="Times New Roman"/>
          <w:sz w:val="18"/>
          <w:szCs w:val="18"/>
        </w:rPr>
        <w:t xml:space="preserve">Product is classified as a Hazardous Material:       </w:t>
      </w:r>
    </w:p>
    <w:p w:rsidR="00127FE2" w:rsidRPr="00805ACB" w:rsidRDefault="00127FE2" w:rsidP="00805ACB">
      <w:pPr>
        <w:spacing w:after="0" w:line="240" w:lineRule="auto"/>
        <w:ind w:left="-720"/>
        <w:rPr>
          <w:rFonts w:ascii="Arial" w:eastAsia="Times New Roman" w:hAnsi="Arial" w:cs="Times New Roman"/>
          <w:sz w:val="18"/>
          <w:szCs w:val="18"/>
        </w:rPr>
      </w:pPr>
    </w:p>
    <w:p w:rsidR="007072C7" w:rsidRPr="007072C7" w:rsidRDefault="007072C7" w:rsidP="007072C7">
      <w:pPr>
        <w:autoSpaceDE w:val="0"/>
        <w:autoSpaceDN w:val="0"/>
        <w:adjustRightInd w:val="0"/>
        <w:spacing w:before="100" w:after="100" w:line="240" w:lineRule="auto"/>
        <w:ind w:left="-720"/>
        <w:rPr>
          <w:rFonts w:ascii="Arial" w:hAnsi="Arial" w:cs="Arial"/>
          <w:color w:val="000000"/>
          <w:sz w:val="18"/>
          <w:szCs w:val="18"/>
        </w:rPr>
      </w:pPr>
      <w:r w:rsidRPr="007072C7">
        <w:rPr>
          <w:rFonts w:ascii="Arial" w:hAnsi="Arial" w:cs="Arial"/>
          <w:b/>
          <w:bCs/>
          <w:color w:val="000000"/>
          <w:sz w:val="18"/>
          <w:szCs w:val="18"/>
        </w:rPr>
        <w:t xml:space="preserve">DOT Classification: </w:t>
      </w:r>
      <w:r w:rsidRPr="007072C7">
        <w:rPr>
          <w:rFonts w:ascii="Arial" w:hAnsi="Arial" w:cs="Arial"/>
          <w:color w:val="000000"/>
          <w:sz w:val="18"/>
          <w:szCs w:val="18"/>
        </w:rPr>
        <w:t xml:space="preserve">CLASS 8: Corrosive Solution </w:t>
      </w:r>
    </w:p>
    <w:p w:rsidR="00127FE2" w:rsidRDefault="007072C7" w:rsidP="007072C7">
      <w:pPr>
        <w:autoSpaceDE w:val="0"/>
        <w:autoSpaceDN w:val="0"/>
        <w:adjustRightInd w:val="0"/>
        <w:spacing w:before="100" w:after="100" w:line="240" w:lineRule="auto"/>
        <w:ind w:left="-720"/>
        <w:rPr>
          <w:rFonts w:ascii="Arial" w:hAnsi="Arial" w:cs="Arial"/>
          <w:color w:val="000000"/>
          <w:sz w:val="18"/>
          <w:szCs w:val="18"/>
        </w:rPr>
      </w:pPr>
      <w:r w:rsidRPr="007072C7">
        <w:rPr>
          <w:rFonts w:ascii="Arial" w:hAnsi="Arial" w:cs="Arial"/>
          <w:b/>
          <w:bCs/>
          <w:color w:val="000000"/>
          <w:sz w:val="18"/>
          <w:szCs w:val="18"/>
        </w:rPr>
        <w:t xml:space="preserve">Identification: </w:t>
      </w:r>
      <w:proofErr w:type="spellStart"/>
      <w:r w:rsidRPr="007072C7">
        <w:rPr>
          <w:rFonts w:ascii="Arial" w:hAnsi="Arial" w:cs="Arial"/>
          <w:color w:val="000000"/>
          <w:sz w:val="18"/>
          <w:szCs w:val="18"/>
        </w:rPr>
        <w:t>Sulfamic</w:t>
      </w:r>
      <w:proofErr w:type="spellEnd"/>
      <w:r w:rsidRPr="007072C7">
        <w:rPr>
          <w:rFonts w:ascii="Arial" w:hAnsi="Arial" w:cs="Arial"/>
          <w:color w:val="000000"/>
          <w:sz w:val="18"/>
          <w:szCs w:val="18"/>
        </w:rPr>
        <w:t xml:space="preserve"> </w:t>
      </w:r>
      <w:proofErr w:type="gramStart"/>
      <w:r w:rsidRPr="007072C7">
        <w:rPr>
          <w:rFonts w:ascii="Arial" w:hAnsi="Arial" w:cs="Arial"/>
          <w:color w:val="000000"/>
          <w:sz w:val="18"/>
          <w:szCs w:val="18"/>
        </w:rPr>
        <w:t>acid :</w:t>
      </w:r>
      <w:proofErr w:type="gramEnd"/>
      <w:r w:rsidRPr="007072C7">
        <w:rPr>
          <w:rFonts w:ascii="Arial" w:hAnsi="Arial" w:cs="Arial"/>
          <w:color w:val="000000"/>
          <w:sz w:val="18"/>
          <w:szCs w:val="18"/>
        </w:rPr>
        <w:t xml:space="preserve"> </w:t>
      </w:r>
    </w:p>
    <w:p w:rsidR="00127FE2" w:rsidRPr="00127FE2" w:rsidRDefault="007072C7" w:rsidP="007072C7">
      <w:pPr>
        <w:autoSpaceDE w:val="0"/>
        <w:autoSpaceDN w:val="0"/>
        <w:adjustRightInd w:val="0"/>
        <w:spacing w:before="100" w:after="100" w:line="240" w:lineRule="auto"/>
        <w:ind w:left="-720"/>
        <w:rPr>
          <w:rFonts w:ascii="Arial" w:hAnsi="Arial" w:cs="Arial"/>
          <w:b/>
          <w:color w:val="000000"/>
          <w:sz w:val="18"/>
          <w:szCs w:val="18"/>
        </w:rPr>
      </w:pPr>
      <w:r w:rsidRPr="007072C7">
        <w:rPr>
          <w:rFonts w:ascii="Arial" w:hAnsi="Arial" w:cs="Arial"/>
          <w:b/>
          <w:color w:val="000000"/>
          <w:sz w:val="18"/>
          <w:szCs w:val="18"/>
        </w:rPr>
        <w:t>UN2967</w:t>
      </w:r>
    </w:p>
    <w:p w:rsidR="007072C7" w:rsidRPr="007072C7" w:rsidRDefault="007072C7" w:rsidP="007072C7">
      <w:pPr>
        <w:autoSpaceDE w:val="0"/>
        <w:autoSpaceDN w:val="0"/>
        <w:adjustRightInd w:val="0"/>
        <w:spacing w:before="100" w:after="100" w:line="240" w:lineRule="auto"/>
        <w:ind w:left="-720"/>
        <w:rPr>
          <w:rFonts w:ascii="Arial" w:hAnsi="Arial" w:cs="Arial"/>
          <w:b/>
          <w:color w:val="000000"/>
          <w:sz w:val="18"/>
          <w:szCs w:val="18"/>
        </w:rPr>
      </w:pPr>
      <w:r w:rsidRPr="007072C7">
        <w:rPr>
          <w:rFonts w:ascii="Arial" w:hAnsi="Arial" w:cs="Arial"/>
          <w:b/>
          <w:color w:val="000000"/>
          <w:sz w:val="18"/>
          <w:szCs w:val="18"/>
        </w:rPr>
        <w:t xml:space="preserve">PG: III </w:t>
      </w:r>
    </w:p>
    <w:p w:rsidR="007072C7" w:rsidRPr="007072C7" w:rsidRDefault="00127FE2" w:rsidP="007072C7">
      <w:pPr>
        <w:autoSpaceDE w:val="0"/>
        <w:autoSpaceDN w:val="0"/>
        <w:adjustRightInd w:val="0"/>
        <w:spacing w:before="240" w:after="60" w:line="240" w:lineRule="auto"/>
        <w:ind w:left="-720"/>
        <w:rPr>
          <w:rFonts w:ascii="Arial" w:hAnsi="Arial" w:cs="Arial"/>
          <w:color w:val="000000"/>
          <w:sz w:val="16"/>
          <w:szCs w:val="16"/>
        </w:rPr>
      </w:pPr>
      <w:r>
        <w:rPr>
          <w:rFonts w:ascii="Arial" w:hAnsi="Arial" w:cs="Arial"/>
          <w:b/>
          <w:bCs/>
          <w:color w:val="000000"/>
          <w:sz w:val="16"/>
          <w:szCs w:val="16"/>
        </w:rPr>
        <w:t xml:space="preserve">Limited Quantity Exception for </w:t>
      </w:r>
      <w:proofErr w:type="gramStart"/>
      <w:r>
        <w:rPr>
          <w:rFonts w:ascii="Arial" w:hAnsi="Arial" w:cs="Arial"/>
          <w:b/>
          <w:bCs/>
          <w:color w:val="000000"/>
          <w:sz w:val="16"/>
          <w:szCs w:val="16"/>
        </w:rPr>
        <w:t>shipping :</w:t>
      </w:r>
      <w:proofErr w:type="gramEnd"/>
      <w:r>
        <w:rPr>
          <w:rFonts w:ascii="Arial" w:hAnsi="Arial" w:cs="Arial"/>
          <w:b/>
          <w:bCs/>
          <w:color w:val="000000"/>
          <w:sz w:val="16"/>
          <w:szCs w:val="16"/>
        </w:rPr>
        <w:t xml:space="preserve"> </w:t>
      </w:r>
      <w:r w:rsidR="007072C7" w:rsidRPr="007072C7">
        <w:rPr>
          <w:rFonts w:ascii="Arial" w:hAnsi="Arial" w:cs="Arial"/>
          <w:b/>
          <w:bCs/>
          <w:color w:val="000000"/>
          <w:sz w:val="16"/>
          <w:szCs w:val="16"/>
        </w:rPr>
        <w:t xml:space="preserve">173.154 Exception for Class 8 (corrosive materials) subpart b (2). </w:t>
      </w:r>
    </w:p>
    <w:p w:rsidR="00127FE2" w:rsidRDefault="00127FE2" w:rsidP="007072C7">
      <w:pPr>
        <w:autoSpaceDE w:val="0"/>
        <w:autoSpaceDN w:val="0"/>
        <w:adjustRightInd w:val="0"/>
        <w:spacing w:before="100" w:after="100" w:line="240" w:lineRule="auto"/>
        <w:ind w:left="-720"/>
        <w:rPr>
          <w:rFonts w:ascii="Arial" w:hAnsi="Arial" w:cs="Arial"/>
          <w:b/>
          <w:bCs/>
          <w:color w:val="000000"/>
          <w:u w:val="single"/>
        </w:rPr>
      </w:pPr>
    </w:p>
    <w:p w:rsidR="007072C7" w:rsidRPr="007072C7" w:rsidRDefault="007072C7" w:rsidP="007072C7">
      <w:pPr>
        <w:autoSpaceDE w:val="0"/>
        <w:autoSpaceDN w:val="0"/>
        <w:adjustRightInd w:val="0"/>
        <w:spacing w:before="100" w:after="100" w:line="240" w:lineRule="auto"/>
        <w:ind w:left="-720"/>
        <w:rPr>
          <w:rFonts w:ascii="Arial" w:hAnsi="Arial" w:cs="Arial"/>
          <w:color w:val="000000"/>
          <w:sz w:val="16"/>
          <w:szCs w:val="16"/>
        </w:rPr>
      </w:pPr>
      <w:r w:rsidRPr="007072C7">
        <w:rPr>
          <w:rFonts w:ascii="Arial" w:hAnsi="Arial" w:cs="Arial"/>
          <w:b/>
          <w:bCs/>
          <w:color w:val="000000"/>
          <w:u w:val="single"/>
        </w:rPr>
        <w:t xml:space="preserve">Section 15: </w:t>
      </w:r>
    </w:p>
    <w:p w:rsidR="00127FE2" w:rsidRDefault="00127FE2" w:rsidP="00127FE2">
      <w:pPr>
        <w:spacing w:after="0" w:line="240" w:lineRule="auto"/>
        <w:rPr>
          <w:rFonts w:ascii="Arial" w:hAnsi="Arial" w:cs="Arial"/>
          <w:b/>
          <w:bCs/>
          <w:color w:val="000000"/>
          <w:sz w:val="18"/>
          <w:szCs w:val="18"/>
        </w:rPr>
      </w:pPr>
    </w:p>
    <w:p w:rsidR="00086789" w:rsidRDefault="007072C7" w:rsidP="00127FE2">
      <w:pPr>
        <w:ind w:left="-720"/>
        <w:rPr>
          <w:b/>
          <w:sz w:val="24"/>
          <w:szCs w:val="24"/>
          <w:u w:val="single"/>
        </w:rPr>
      </w:pPr>
      <w:r w:rsidRPr="007072C7">
        <w:rPr>
          <w:rFonts w:ascii="Arial" w:hAnsi="Arial" w:cs="Arial"/>
          <w:b/>
          <w:bCs/>
          <w:color w:val="000000"/>
          <w:sz w:val="18"/>
          <w:szCs w:val="18"/>
        </w:rPr>
        <w:t xml:space="preserve">Federal and State Regulations: </w:t>
      </w:r>
      <w:r w:rsidRPr="007072C7">
        <w:rPr>
          <w:rFonts w:ascii="Arial" w:hAnsi="Arial" w:cs="Arial"/>
          <w:color w:val="000000"/>
          <w:sz w:val="18"/>
          <w:szCs w:val="18"/>
        </w:rPr>
        <w:t xml:space="preserve">TSCA 8(b) inventory: </w:t>
      </w:r>
      <w:proofErr w:type="spellStart"/>
      <w:r w:rsidRPr="007072C7">
        <w:rPr>
          <w:rFonts w:ascii="Arial" w:hAnsi="Arial" w:cs="Arial"/>
          <w:color w:val="000000"/>
          <w:sz w:val="18"/>
          <w:szCs w:val="18"/>
        </w:rPr>
        <w:t>Sulfamic</w:t>
      </w:r>
      <w:proofErr w:type="spellEnd"/>
      <w:r w:rsidRPr="007072C7">
        <w:rPr>
          <w:rFonts w:ascii="Arial" w:hAnsi="Arial" w:cs="Arial"/>
          <w:color w:val="000000"/>
          <w:sz w:val="18"/>
          <w:szCs w:val="18"/>
        </w:rPr>
        <w:t xml:space="preserve"> acid</w:t>
      </w:r>
    </w:p>
    <w:p w:rsidR="00E167C0" w:rsidRDefault="00E167C0" w:rsidP="00086789">
      <w:pPr>
        <w:spacing w:after="0" w:line="240" w:lineRule="auto"/>
        <w:ind w:left="-720"/>
        <w:jc w:val="center"/>
        <w:rPr>
          <w:rFonts w:ascii="Arial" w:hAnsi="Arial"/>
          <w:sz w:val="18"/>
          <w:szCs w:val="18"/>
        </w:rPr>
      </w:pPr>
    </w:p>
    <w:p w:rsidR="00917D2D" w:rsidRPr="00F352AF" w:rsidRDefault="00917D2D">
      <w:pPr>
        <w:rPr>
          <w:b/>
          <w:sz w:val="24"/>
          <w:szCs w:val="24"/>
          <w:u w:val="single"/>
        </w:rPr>
      </w:pPr>
      <w:proofErr w:type="gramStart"/>
      <w:r w:rsidRPr="00F352AF">
        <w:rPr>
          <w:b/>
          <w:sz w:val="24"/>
          <w:szCs w:val="24"/>
          <w:u w:val="single"/>
        </w:rPr>
        <w:t>Section</w:t>
      </w:r>
      <w:r w:rsidR="007F15DB" w:rsidRPr="00F352AF">
        <w:rPr>
          <w:b/>
          <w:sz w:val="24"/>
          <w:szCs w:val="24"/>
          <w:u w:val="single"/>
        </w:rPr>
        <w:t xml:space="preserve"> </w:t>
      </w:r>
      <w:r w:rsidRPr="00F352AF">
        <w:rPr>
          <w:b/>
          <w:sz w:val="24"/>
          <w:szCs w:val="24"/>
          <w:u w:val="single"/>
        </w:rPr>
        <w:t xml:space="preserve"> 15</w:t>
      </w:r>
      <w:proofErr w:type="gramEnd"/>
      <w:r w:rsidRPr="00F352AF">
        <w:rPr>
          <w:b/>
          <w:sz w:val="24"/>
          <w:szCs w:val="24"/>
          <w:u w:val="single"/>
        </w:rPr>
        <w:t xml:space="preserve"> :  </w:t>
      </w:r>
      <w:r w:rsidR="007F15DB" w:rsidRPr="00F352AF">
        <w:rPr>
          <w:b/>
          <w:sz w:val="24"/>
          <w:szCs w:val="24"/>
          <w:u w:val="single"/>
        </w:rPr>
        <w:t xml:space="preserve">     </w:t>
      </w:r>
      <w:r w:rsidRPr="00F352AF">
        <w:rPr>
          <w:b/>
          <w:sz w:val="24"/>
          <w:szCs w:val="24"/>
          <w:u w:val="single"/>
        </w:rPr>
        <w:t>Regulatory information</w:t>
      </w:r>
    </w:p>
    <w:p w:rsidR="00127FE2" w:rsidRPr="00127FE2" w:rsidRDefault="00127FE2" w:rsidP="00127FE2">
      <w:pPr>
        <w:spacing w:after="0" w:line="240" w:lineRule="auto"/>
        <w:ind w:left="-720"/>
        <w:rPr>
          <w:rFonts w:ascii="Arial" w:eastAsia="Times New Roman" w:hAnsi="Arial" w:cs="Arial"/>
          <w:b/>
          <w:sz w:val="20"/>
          <w:szCs w:val="20"/>
        </w:rPr>
      </w:pPr>
      <w:r w:rsidRPr="00127FE2">
        <w:rPr>
          <w:rFonts w:ascii="Arial" w:eastAsia="Times New Roman" w:hAnsi="Arial" w:cs="Arial"/>
          <w:b/>
          <w:sz w:val="20"/>
          <w:szCs w:val="20"/>
        </w:rPr>
        <w:t>SARA 302 Components</w:t>
      </w:r>
      <w:r w:rsidRPr="000C5D15">
        <w:rPr>
          <w:rFonts w:ascii="Arial" w:eastAsia="Times New Roman" w:hAnsi="Arial" w:cs="Arial"/>
          <w:b/>
          <w:sz w:val="20"/>
          <w:szCs w:val="20"/>
        </w:rPr>
        <w:t>:</w:t>
      </w:r>
    </w:p>
    <w:p w:rsidR="00127FE2" w:rsidRPr="000C5D15" w:rsidRDefault="00127FE2" w:rsidP="00127FE2">
      <w:pPr>
        <w:spacing w:after="0" w:line="240" w:lineRule="auto"/>
        <w:ind w:left="-720"/>
        <w:rPr>
          <w:rFonts w:ascii="Arial" w:eastAsia="Times New Roman" w:hAnsi="Arial" w:cs="Arial"/>
          <w:sz w:val="20"/>
          <w:szCs w:val="20"/>
        </w:rPr>
      </w:pPr>
    </w:p>
    <w:p w:rsidR="00127FE2" w:rsidRPr="00127FE2" w:rsidRDefault="00127FE2" w:rsidP="00127FE2">
      <w:pPr>
        <w:spacing w:after="0" w:line="240" w:lineRule="auto"/>
        <w:ind w:left="-720"/>
        <w:rPr>
          <w:rFonts w:ascii="Arial" w:eastAsia="Times New Roman" w:hAnsi="Arial" w:cs="Arial"/>
          <w:sz w:val="20"/>
          <w:szCs w:val="20"/>
        </w:rPr>
      </w:pPr>
      <w:r w:rsidRPr="00127FE2">
        <w:rPr>
          <w:rFonts w:ascii="Arial" w:eastAsia="Times New Roman" w:hAnsi="Arial" w:cs="Arial"/>
          <w:sz w:val="20"/>
          <w:szCs w:val="20"/>
        </w:rPr>
        <w:t>SARA 302: No chemicals in this material are subject to the reporting requirements of SARA Title III, Section 302.</w:t>
      </w:r>
    </w:p>
    <w:p w:rsidR="00127FE2" w:rsidRPr="000C5D15" w:rsidRDefault="00127FE2" w:rsidP="00127FE2">
      <w:pPr>
        <w:spacing w:after="0" w:line="240" w:lineRule="auto"/>
        <w:ind w:left="-720"/>
        <w:rPr>
          <w:rFonts w:ascii="Arial" w:eastAsia="Times New Roman" w:hAnsi="Arial" w:cs="Arial"/>
          <w:sz w:val="20"/>
          <w:szCs w:val="20"/>
        </w:rPr>
      </w:pPr>
    </w:p>
    <w:p w:rsidR="00127FE2" w:rsidRPr="00127FE2" w:rsidRDefault="00127FE2" w:rsidP="00127FE2">
      <w:pPr>
        <w:spacing w:after="0" w:line="240" w:lineRule="auto"/>
        <w:ind w:left="-720"/>
        <w:rPr>
          <w:rFonts w:ascii="Arial" w:eastAsia="Times New Roman" w:hAnsi="Arial" w:cs="Arial"/>
          <w:b/>
          <w:sz w:val="20"/>
          <w:szCs w:val="20"/>
        </w:rPr>
      </w:pPr>
      <w:r w:rsidRPr="00127FE2">
        <w:rPr>
          <w:rFonts w:ascii="Arial" w:eastAsia="Times New Roman" w:hAnsi="Arial" w:cs="Arial"/>
          <w:b/>
          <w:sz w:val="20"/>
          <w:szCs w:val="20"/>
        </w:rPr>
        <w:t>SARA 313</w:t>
      </w:r>
      <w:r w:rsidRPr="000C5D15">
        <w:rPr>
          <w:rFonts w:ascii="Arial" w:eastAsia="Times New Roman" w:hAnsi="Arial" w:cs="Arial"/>
          <w:b/>
          <w:sz w:val="20"/>
          <w:szCs w:val="20"/>
        </w:rPr>
        <w:t xml:space="preserve"> </w:t>
      </w:r>
      <w:r w:rsidRPr="00127FE2">
        <w:rPr>
          <w:rFonts w:ascii="Arial" w:eastAsia="Times New Roman" w:hAnsi="Arial" w:cs="Arial"/>
          <w:b/>
          <w:sz w:val="20"/>
          <w:szCs w:val="20"/>
        </w:rPr>
        <w:t>Components</w:t>
      </w:r>
      <w:r w:rsidRPr="000C5D15">
        <w:rPr>
          <w:rFonts w:ascii="Arial" w:eastAsia="Times New Roman" w:hAnsi="Arial" w:cs="Arial"/>
          <w:b/>
          <w:sz w:val="20"/>
          <w:szCs w:val="20"/>
        </w:rPr>
        <w:t>:</w:t>
      </w:r>
    </w:p>
    <w:p w:rsidR="00127FE2" w:rsidRPr="000C5D15" w:rsidRDefault="00127FE2" w:rsidP="00127FE2">
      <w:pPr>
        <w:spacing w:after="0" w:line="240" w:lineRule="auto"/>
        <w:ind w:left="-720"/>
        <w:rPr>
          <w:rFonts w:ascii="Arial" w:eastAsia="Times New Roman" w:hAnsi="Arial" w:cs="Arial"/>
          <w:sz w:val="20"/>
          <w:szCs w:val="20"/>
        </w:rPr>
      </w:pPr>
    </w:p>
    <w:p w:rsidR="00127FE2" w:rsidRPr="00127FE2" w:rsidRDefault="00127FE2" w:rsidP="00127FE2">
      <w:pPr>
        <w:spacing w:after="0" w:line="240" w:lineRule="auto"/>
        <w:ind w:left="-720"/>
        <w:rPr>
          <w:rFonts w:ascii="Arial" w:eastAsia="Times New Roman" w:hAnsi="Arial" w:cs="Arial"/>
          <w:sz w:val="20"/>
          <w:szCs w:val="20"/>
        </w:rPr>
      </w:pPr>
      <w:r w:rsidRPr="00127FE2">
        <w:rPr>
          <w:rFonts w:ascii="Arial" w:eastAsia="Times New Roman" w:hAnsi="Arial" w:cs="Arial"/>
          <w:sz w:val="20"/>
          <w:szCs w:val="20"/>
        </w:rPr>
        <w:t>SARA 313: This material does not contain any chemical components with known CAS numbers that exceed the</w:t>
      </w:r>
      <w:r w:rsidRPr="000C5D15">
        <w:rPr>
          <w:rFonts w:ascii="Arial" w:eastAsia="Times New Roman" w:hAnsi="Arial" w:cs="Arial"/>
          <w:sz w:val="20"/>
          <w:szCs w:val="20"/>
        </w:rPr>
        <w:t xml:space="preserve"> </w:t>
      </w:r>
      <w:r w:rsidRPr="00127FE2">
        <w:rPr>
          <w:rFonts w:ascii="Arial" w:eastAsia="Times New Roman" w:hAnsi="Arial" w:cs="Arial"/>
          <w:sz w:val="20"/>
          <w:szCs w:val="20"/>
        </w:rPr>
        <w:t>threshold (De Minimis) reporting levels established by SARA Title III, Section 313.</w:t>
      </w:r>
    </w:p>
    <w:p w:rsidR="00127FE2" w:rsidRPr="000C5D15" w:rsidRDefault="00127FE2" w:rsidP="00127FE2">
      <w:pPr>
        <w:spacing w:after="0" w:line="240" w:lineRule="auto"/>
        <w:ind w:left="-720"/>
        <w:rPr>
          <w:rFonts w:ascii="Arial" w:eastAsia="Times New Roman" w:hAnsi="Arial" w:cs="Arial"/>
          <w:sz w:val="20"/>
          <w:szCs w:val="20"/>
        </w:rPr>
      </w:pPr>
    </w:p>
    <w:p w:rsidR="00127FE2" w:rsidRPr="00127FE2" w:rsidRDefault="00127FE2" w:rsidP="00127FE2">
      <w:pPr>
        <w:spacing w:after="0" w:line="240" w:lineRule="auto"/>
        <w:ind w:left="-720"/>
        <w:rPr>
          <w:rFonts w:ascii="Arial" w:eastAsia="Times New Roman" w:hAnsi="Arial" w:cs="Arial"/>
          <w:sz w:val="20"/>
          <w:szCs w:val="20"/>
        </w:rPr>
      </w:pPr>
      <w:r w:rsidRPr="00127FE2">
        <w:rPr>
          <w:rFonts w:ascii="Arial" w:eastAsia="Times New Roman" w:hAnsi="Arial" w:cs="Arial"/>
          <w:sz w:val="20"/>
          <w:szCs w:val="20"/>
        </w:rPr>
        <w:t>SARA 311/312</w:t>
      </w:r>
      <w:r w:rsidRPr="000C5D15">
        <w:rPr>
          <w:rFonts w:ascii="Arial" w:eastAsia="Times New Roman" w:hAnsi="Arial" w:cs="Arial"/>
          <w:sz w:val="20"/>
          <w:szCs w:val="20"/>
        </w:rPr>
        <w:t xml:space="preserve"> </w:t>
      </w:r>
      <w:r w:rsidRPr="00127FE2">
        <w:rPr>
          <w:rFonts w:ascii="Arial" w:eastAsia="Times New Roman" w:hAnsi="Arial" w:cs="Arial"/>
          <w:sz w:val="20"/>
          <w:szCs w:val="20"/>
        </w:rPr>
        <w:t>Hazards</w:t>
      </w:r>
      <w:r w:rsidRPr="000C5D15">
        <w:rPr>
          <w:rFonts w:ascii="Arial" w:eastAsia="Times New Roman" w:hAnsi="Arial" w:cs="Arial"/>
          <w:sz w:val="20"/>
          <w:szCs w:val="20"/>
        </w:rPr>
        <w:t xml:space="preserve">: </w:t>
      </w:r>
      <w:r w:rsidRPr="00127FE2">
        <w:rPr>
          <w:rFonts w:ascii="Arial" w:eastAsia="Times New Roman" w:hAnsi="Arial" w:cs="Arial"/>
          <w:sz w:val="20"/>
          <w:szCs w:val="20"/>
        </w:rPr>
        <w:t>Acute Health Hazard</w:t>
      </w:r>
    </w:p>
    <w:p w:rsidR="00127FE2" w:rsidRPr="000C5D15" w:rsidRDefault="00127FE2" w:rsidP="00127FE2">
      <w:pPr>
        <w:spacing w:after="0" w:line="240" w:lineRule="auto"/>
        <w:ind w:left="-720"/>
        <w:rPr>
          <w:rFonts w:ascii="Arial" w:eastAsia="Times New Roman" w:hAnsi="Arial" w:cs="Arial"/>
          <w:sz w:val="20"/>
          <w:szCs w:val="20"/>
        </w:rPr>
      </w:pPr>
    </w:p>
    <w:p w:rsidR="00127FE2" w:rsidRPr="00127FE2" w:rsidRDefault="00127FE2" w:rsidP="00127FE2">
      <w:pPr>
        <w:spacing w:after="0" w:line="240" w:lineRule="auto"/>
        <w:ind w:left="-720"/>
        <w:rPr>
          <w:rFonts w:ascii="Arial" w:eastAsia="Times New Roman" w:hAnsi="Arial" w:cs="Arial"/>
          <w:sz w:val="20"/>
          <w:szCs w:val="20"/>
        </w:rPr>
      </w:pPr>
      <w:r w:rsidRPr="00127FE2">
        <w:rPr>
          <w:rFonts w:ascii="Arial" w:eastAsia="Times New Roman" w:hAnsi="Arial" w:cs="Arial"/>
          <w:sz w:val="20"/>
          <w:szCs w:val="20"/>
        </w:rPr>
        <w:t xml:space="preserve">Massachusetts Right </w:t>
      </w:r>
      <w:proofErr w:type="gramStart"/>
      <w:r w:rsidRPr="00127FE2">
        <w:rPr>
          <w:rFonts w:ascii="Arial" w:eastAsia="Times New Roman" w:hAnsi="Arial" w:cs="Arial"/>
          <w:sz w:val="20"/>
          <w:szCs w:val="20"/>
        </w:rPr>
        <w:t>To</w:t>
      </w:r>
      <w:proofErr w:type="gramEnd"/>
      <w:r w:rsidRPr="00127FE2">
        <w:rPr>
          <w:rFonts w:ascii="Arial" w:eastAsia="Times New Roman" w:hAnsi="Arial" w:cs="Arial"/>
          <w:sz w:val="20"/>
          <w:szCs w:val="20"/>
        </w:rPr>
        <w:t xml:space="preserve"> Know</w:t>
      </w:r>
      <w:r w:rsidR="000C5D15">
        <w:rPr>
          <w:rFonts w:ascii="Arial" w:eastAsia="Times New Roman" w:hAnsi="Arial" w:cs="Arial"/>
          <w:sz w:val="20"/>
          <w:szCs w:val="20"/>
        </w:rPr>
        <w:t>:</w:t>
      </w:r>
      <w:r w:rsidRPr="000C5D15">
        <w:rPr>
          <w:rFonts w:ascii="Arial" w:eastAsia="Times New Roman" w:hAnsi="Arial" w:cs="Arial"/>
          <w:sz w:val="20"/>
          <w:szCs w:val="20"/>
        </w:rPr>
        <w:t xml:space="preserve"> </w:t>
      </w:r>
      <w:r w:rsidRPr="00127FE2">
        <w:rPr>
          <w:rFonts w:ascii="Arial" w:eastAsia="Times New Roman" w:hAnsi="Arial" w:cs="Arial"/>
          <w:sz w:val="20"/>
          <w:szCs w:val="20"/>
        </w:rPr>
        <w:t>No components are subject to the Massachusetts Right to Know Act.</w:t>
      </w:r>
    </w:p>
    <w:p w:rsidR="00127FE2" w:rsidRDefault="00127FE2" w:rsidP="00127FE2">
      <w:pPr>
        <w:spacing w:after="0" w:line="240" w:lineRule="auto"/>
        <w:ind w:left="-720"/>
        <w:jc w:val="center"/>
        <w:rPr>
          <w:rFonts w:ascii="Arial" w:hAnsi="Arial"/>
          <w:sz w:val="18"/>
          <w:szCs w:val="18"/>
        </w:rPr>
      </w:pPr>
    </w:p>
    <w:p w:rsidR="000C5D15" w:rsidRDefault="000C5D15" w:rsidP="00127FE2">
      <w:pPr>
        <w:spacing w:after="0" w:line="240" w:lineRule="auto"/>
        <w:ind w:left="-720"/>
        <w:jc w:val="center"/>
        <w:rPr>
          <w:rFonts w:ascii="Arial" w:hAnsi="Arial"/>
          <w:sz w:val="18"/>
          <w:szCs w:val="18"/>
        </w:rPr>
      </w:pPr>
    </w:p>
    <w:p w:rsidR="000C5D15" w:rsidRDefault="000C5D15" w:rsidP="00127FE2">
      <w:pPr>
        <w:spacing w:after="0" w:line="240" w:lineRule="auto"/>
        <w:ind w:left="-720"/>
        <w:jc w:val="center"/>
        <w:rPr>
          <w:rFonts w:ascii="Arial" w:hAnsi="Arial"/>
          <w:sz w:val="18"/>
          <w:szCs w:val="18"/>
        </w:rPr>
      </w:pPr>
    </w:p>
    <w:p w:rsidR="000C5D15" w:rsidRDefault="000C5D15" w:rsidP="00127FE2">
      <w:pPr>
        <w:spacing w:after="0" w:line="240" w:lineRule="auto"/>
        <w:ind w:left="-720"/>
        <w:jc w:val="center"/>
        <w:rPr>
          <w:rFonts w:ascii="Arial" w:hAnsi="Arial"/>
          <w:sz w:val="18"/>
          <w:szCs w:val="18"/>
        </w:rPr>
      </w:pPr>
    </w:p>
    <w:p w:rsidR="000C5D15" w:rsidRDefault="000C5D15" w:rsidP="00127FE2">
      <w:pPr>
        <w:spacing w:after="0" w:line="240" w:lineRule="auto"/>
        <w:ind w:left="-720"/>
        <w:jc w:val="center"/>
        <w:rPr>
          <w:rFonts w:ascii="Arial" w:hAnsi="Arial"/>
          <w:sz w:val="18"/>
          <w:szCs w:val="18"/>
        </w:rPr>
      </w:pPr>
    </w:p>
    <w:p w:rsidR="00127FE2" w:rsidRDefault="000C5D15" w:rsidP="00127FE2">
      <w:pPr>
        <w:spacing w:after="0" w:line="240" w:lineRule="auto"/>
        <w:ind w:left="-720"/>
        <w:jc w:val="center"/>
        <w:rPr>
          <w:rFonts w:ascii="Arial" w:hAnsi="Arial"/>
          <w:sz w:val="18"/>
          <w:szCs w:val="18"/>
        </w:rPr>
      </w:pPr>
      <w:proofErr w:type="gramStart"/>
      <w:r>
        <w:rPr>
          <w:rFonts w:ascii="Arial" w:hAnsi="Arial"/>
          <w:sz w:val="18"/>
          <w:szCs w:val="18"/>
        </w:rPr>
        <w:t>C</w:t>
      </w:r>
      <w:r w:rsidR="00127FE2" w:rsidRPr="00F352AF">
        <w:rPr>
          <w:rFonts w:ascii="Arial" w:hAnsi="Arial"/>
          <w:sz w:val="18"/>
          <w:szCs w:val="18"/>
        </w:rPr>
        <w:t>omplies with OSHA’s Hazard Communication Standard 2012 and the Global Harmonized Standard (GHS)</w:t>
      </w:r>
      <w:r w:rsidR="00127FE2">
        <w:rPr>
          <w:rFonts w:ascii="Arial" w:hAnsi="Arial"/>
          <w:sz w:val="18"/>
          <w:szCs w:val="18"/>
        </w:rPr>
        <w:t>.</w:t>
      </w:r>
      <w:proofErr w:type="gramEnd"/>
    </w:p>
    <w:p w:rsidR="00127FE2" w:rsidRPr="00F352AF" w:rsidRDefault="00127FE2" w:rsidP="00127FE2">
      <w:pPr>
        <w:spacing w:after="0" w:line="240" w:lineRule="auto"/>
        <w:ind w:left="-720"/>
        <w:jc w:val="center"/>
        <w:rPr>
          <w:sz w:val="18"/>
          <w:szCs w:val="18"/>
          <w:u w:val="single"/>
        </w:rPr>
      </w:pPr>
    </w:p>
    <w:p w:rsidR="00127FE2" w:rsidRDefault="00127FE2" w:rsidP="00127FE2">
      <w:pPr>
        <w:ind w:left="-720"/>
        <w:rPr>
          <w:u w:val="single"/>
        </w:rPr>
      </w:pPr>
      <w:r w:rsidRPr="000E6FE1">
        <w:rPr>
          <w:u w:val="single"/>
        </w:rPr>
        <w:t xml:space="preserve">                                                                                                                 </w:t>
      </w:r>
      <w:r>
        <w:rPr>
          <w:u w:val="single"/>
        </w:rPr>
        <w:t>__</w:t>
      </w:r>
      <w:r w:rsidRPr="000E6FE1">
        <w:rPr>
          <w:u w:val="single"/>
        </w:rPr>
        <w:t xml:space="preserve">      </w:t>
      </w:r>
      <w:r>
        <w:rPr>
          <w:u w:val="single"/>
        </w:rPr>
        <w:t>_______</w:t>
      </w:r>
      <w:r w:rsidRPr="000E6FE1">
        <w:rPr>
          <w:u w:val="single"/>
        </w:rPr>
        <w:t xml:space="preserve">                         </w:t>
      </w:r>
      <w:r>
        <w:rPr>
          <w:u w:val="single"/>
        </w:rPr>
        <w:t xml:space="preserve">               </w:t>
      </w:r>
      <w:r w:rsidRPr="000E6FE1">
        <w:rPr>
          <w:u w:val="single"/>
        </w:rPr>
        <w:t xml:space="preserve">  Page </w:t>
      </w:r>
      <w:r w:rsidR="000C5D15">
        <w:rPr>
          <w:u w:val="single"/>
        </w:rPr>
        <w:t>5 of 5</w:t>
      </w:r>
      <w:r>
        <w:rPr>
          <w:u w:val="single"/>
        </w:rPr>
        <w:t xml:space="preserve"> </w:t>
      </w:r>
    </w:p>
    <w:p w:rsidR="00127FE2" w:rsidRDefault="00127FE2" w:rsidP="00127FE2">
      <w:pPr>
        <w:spacing w:after="0"/>
        <w:ind w:left="-630"/>
        <w:rPr>
          <w:rFonts w:ascii="Arial" w:hAnsi="Arial" w:cs="Arial"/>
          <w:b/>
          <w:sz w:val="24"/>
          <w:szCs w:val="24"/>
        </w:rPr>
      </w:pPr>
      <w:r w:rsidRPr="00D5164E">
        <w:rPr>
          <w:rFonts w:ascii="Arial" w:eastAsia="Times New Roman" w:hAnsi="Arial" w:cs="Times New Roman"/>
          <w:b/>
          <w:sz w:val="24"/>
          <w:szCs w:val="24"/>
        </w:rPr>
        <w:t xml:space="preserve">Product Identification:  </w:t>
      </w:r>
      <w:r w:rsidR="00D56B91">
        <w:rPr>
          <w:rFonts w:ascii="Arial" w:eastAsia="Times New Roman" w:hAnsi="Arial" w:cs="Times New Roman"/>
          <w:b/>
          <w:sz w:val="24"/>
          <w:szCs w:val="24"/>
        </w:rPr>
        <w:t>MARK3 Tartar, Stain &amp; Permanent Cement Remover</w:t>
      </w:r>
    </w:p>
    <w:p w:rsidR="00127FE2" w:rsidRDefault="00127FE2" w:rsidP="00127FE2">
      <w:pPr>
        <w:spacing w:after="0" w:line="240" w:lineRule="auto"/>
        <w:ind w:left="-720"/>
        <w:rPr>
          <w:rFonts w:ascii="Arial" w:eastAsia="Times New Roman" w:hAnsi="Arial" w:cs="Arial"/>
          <w:sz w:val="23"/>
          <w:szCs w:val="23"/>
        </w:rPr>
      </w:pPr>
    </w:p>
    <w:p w:rsidR="00127FE2" w:rsidRPr="000C5D15" w:rsidRDefault="000C5D15" w:rsidP="00127FE2">
      <w:pPr>
        <w:spacing w:after="0" w:line="240" w:lineRule="auto"/>
        <w:ind w:left="-720"/>
        <w:rPr>
          <w:rFonts w:ascii="Arial" w:eastAsia="Times New Roman" w:hAnsi="Arial" w:cs="Arial"/>
          <w:sz w:val="20"/>
          <w:szCs w:val="20"/>
        </w:rPr>
      </w:pPr>
      <w:r w:rsidRPr="000C5D15">
        <w:rPr>
          <w:rFonts w:ascii="Arial" w:eastAsia="Times New Roman" w:hAnsi="Arial" w:cs="Arial"/>
          <w:sz w:val="20"/>
          <w:szCs w:val="20"/>
        </w:rPr>
        <w:t xml:space="preserve">Section 15 </w:t>
      </w:r>
      <w:proofErr w:type="spellStart"/>
      <w:r w:rsidRPr="000C5D15">
        <w:rPr>
          <w:rFonts w:ascii="Arial" w:eastAsia="Times New Roman" w:hAnsi="Arial" w:cs="Arial"/>
          <w:sz w:val="20"/>
          <w:szCs w:val="20"/>
        </w:rPr>
        <w:t>cont</w:t>
      </w:r>
      <w:proofErr w:type="spellEnd"/>
      <w:r w:rsidRPr="000C5D15">
        <w:rPr>
          <w:rFonts w:ascii="Arial" w:eastAsia="Times New Roman" w:hAnsi="Arial" w:cs="Arial"/>
          <w:sz w:val="20"/>
          <w:szCs w:val="20"/>
        </w:rPr>
        <w:t>--</w:t>
      </w:r>
    </w:p>
    <w:p w:rsidR="00127FE2" w:rsidRDefault="00127FE2" w:rsidP="00127FE2">
      <w:pPr>
        <w:spacing w:after="0" w:line="240" w:lineRule="auto"/>
        <w:ind w:left="-720"/>
        <w:rPr>
          <w:rFonts w:ascii="Arial" w:eastAsia="Times New Roman" w:hAnsi="Arial" w:cs="Arial"/>
          <w:sz w:val="23"/>
          <w:szCs w:val="23"/>
        </w:rPr>
      </w:pPr>
    </w:p>
    <w:p w:rsidR="00127FE2" w:rsidRDefault="00127FE2" w:rsidP="00127FE2">
      <w:pPr>
        <w:spacing w:after="0" w:line="240" w:lineRule="auto"/>
        <w:ind w:left="-720"/>
        <w:rPr>
          <w:rFonts w:ascii="Arial" w:eastAsia="Times New Roman" w:hAnsi="Arial" w:cs="Arial"/>
          <w:sz w:val="23"/>
          <w:szCs w:val="23"/>
        </w:rPr>
      </w:pPr>
    </w:p>
    <w:p w:rsidR="00127FE2" w:rsidRPr="000C5D15" w:rsidRDefault="00127FE2" w:rsidP="00127FE2">
      <w:pPr>
        <w:spacing w:after="0" w:line="240" w:lineRule="auto"/>
        <w:ind w:left="-720"/>
        <w:rPr>
          <w:rFonts w:ascii="Arial" w:eastAsia="Times New Roman" w:hAnsi="Arial" w:cs="Arial"/>
          <w:sz w:val="20"/>
          <w:szCs w:val="20"/>
        </w:rPr>
      </w:pPr>
      <w:r w:rsidRPr="00127FE2">
        <w:rPr>
          <w:rFonts w:ascii="Arial" w:eastAsia="Times New Roman" w:hAnsi="Arial" w:cs="Arial"/>
          <w:sz w:val="20"/>
          <w:szCs w:val="20"/>
        </w:rPr>
        <w:t>Pennsylvania</w:t>
      </w:r>
      <w:r w:rsidRPr="000C5D15">
        <w:rPr>
          <w:rFonts w:ascii="Arial" w:eastAsia="Times New Roman" w:hAnsi="Arial" w:cs="Arial"/>
          <w:sz w:val="20"/>
          <w:szCs w:val="20"/>
        </w:rPr>
        <w:t xml:space="preserve"> </w:t>
      </w:r>
      <w:r w:rsidRPr="00127FE2">
        <w:rPr>
          <w:rFonts w:ascii="Arial" w:eastAsia="Times New Roman" w:hAnsi="Arial" w:cs="Arial"/>
          <w:sz w:val="20"/>
          <w:szCs w:val="20"/>
        </w:rPr>
        <w:t>Right To Know Components</w:t>
      </w:r>
      <w:r w:rsidRPr="000C5D15">
        <w:rPr>
          <w:rFonts w:ascii="Arial" w:eastAsia="Times New Roman" w:hAnsi="Arial" w:cs="Arial"/>
          <w:sz w:val="20"/>
          <w:szCs w:val="20"/>
        </w:rPr>
        <w:t xml:space="preserve">: </w:t>
      </w:r>
      <w:proofErr w:type="spellStart"/>
      <w:r w:rsidRPr="00127FE2">
        <w:rPr>
          <w:rFonts w:ascii="Arial" w:eastAsia="Times New Roman" w:hAnsi="Arial" w:cs="Arial"/>
          <w:sz w:val="20"/>
          <w:szCs w:val="20"/>
        </w:rPr>
        <w:t>Sulphamidic</w:t>
      </w:r>
      <w:proofErr w:type="spellEnd"/>
      <w:r w:rsidRPr="00127FE2">
        <w:rPr>
          <w:rFonts w:ascii="Arial" w:eastAsia="Times New Roman" w:hAnsi="Arial" w:cs="Arial"/>
          <w:sz w:val="20"/>
          <w:szCs w:val="20"/>
        </w:rPr>
        <w:t xml:space="preserve"> acid</w:t>
      </w:r>
      <w:r w:rsidRPr="000C5D15">
        <w:rPr>
          <w:rFonts w:ascii="Arial" w:eastAsia="Times New Roman" w:hAnsi="Arial" w:cs="Arial"/>
          <w:sz w:val="20"/>
          <w:szCs w:val="20"/>
        </w:rPr>
        <w:t xml:space="preserve"> </w:t>
      </w:r>
      <w:r w:rsidRPr="00127FE2">
        <w:rPr>
          <w:rFonts w:ascii="Arial" w:eastAsia="Times New Roman" w:hAnsi="Arial" w:cs="Arial"/>
          <w:sz w:val="20"/>
          <w:szCs w:val="20"/>
        </w:rPr>
        <w:t>CAS-No.5329-14-6</w:t>
      </w:r>
      <w:r w:rsidR="000C5D15">
        <w:rPr>
          <w:rFonts w:ascii="Arial" w:eastAsia="Times New Roman" w:hAnsi="Arial" w:cs="Arial"/>
          <w:sz w:val="20"/>
          <w:szCs w:val="20"/>
        </w:rPr>
        <w:t xml:space="preserve">   </w:t>
      </w:r>
      <w:r w:rsidRPr="00127FE2">
        <w:rPr>
          <w:rFonts w:ascii="Arial" w:eastAsia="Times New Roman" w:hAnsi="Arial" w:cs="Arial"/>
          <w:sz w:val="20"/>
          <w:szCs w:val="20"/>
        </w:rPr>
        <w:t>Revision Date</w:t>
      </w:r>
      <w:r w:rsidRPr="000C5D15">
        <w:rPr>
          <w:rFonts w:ascii="Arial" w:eastAsia="Times New Roman" w:hAnsi="Arial" w:cs="Arial"/>
          <w:sz w:val="20"/>
          <w:szCs w:val="20"/>
        </w:rPr>
        <w:t xml:space="preserve"> </w:t>
      </w:r>
      <w:r w:rsidRPr="00127FE2">
        <w:rPr>
          <w:rFonts w:ascii="Arial" w:eastAsia="Times New Roman" w:hAnsi="Arial" w:cs="Arial"/>
          <w:sz w:val="20"/>
          <w:szCs w:val="20"/>
        </w:rPr>
        <w:t>2007-03-01</w:t>
      </w:r>
    </w:p>
    <w:p w:rsidR="00127FE2" w:rsidRPr="00127FE2" w:rsidRDefault="00127FE2" w:rsidP="00127FE2">
      <w:pPr>
        <w:spacing w:after="0" w:line="240" w:lineRule="auto"/>
        <w:rPr>
          <w:rFonts w:ascii="Arial" w:eastAsia="Times New Roman" w:hAnsi="Arial" w:cs="Arial"/>
          <w:sz w:val="20"/>
          <w:szCs w:val="20"/>
        </w:rPr>
      </w:pPr>
    </w:p>
    <w:p w:rsidR="00127FE2" w:rsidRPr="00127FE2" w:rsidRDefault="00127FE2" w:rsidP="00127FE2">
      <w:pPr>
        <w:spacing w:after="0" w:line="240" w:lineRule="auto"/>
        <w:ind w:left="-720"/>
        <w:rPr>
          <w:rFonts w:ascii="Arial" w:eastAsia="Times New Roman" w:hAnsi="Arial" w:cs="Arial"/>
          <w:sz w:val="20"/>
          <w:szCs w:val="20"/>
        </w:rPr>
      </w:pPr>
      <w:r w:rsidRPr="00127FE2">
        <w:rPr>
          <w:rFonts w:ascii="Arial" w:eastAsia="Times New Roman" w:hAnsi="Arial" w:cs="Arial"/>
          <w:sz w:val="20"/>
          <w:szCs w:val="20"/>
        </w:rPr>
        <w:t>New Jersey Right To Know Components</w:t>
      </w:r>
      <w:r w:rsidRPr="000C5D15">
        <w:rPr>
          <w:rFonts w:ascii="Arial" w:eastAsia="Times New Roman" w:hAnsi="Arial" w:cs="Arial"/>
          <w:sz w:val="20"/>
          <w:szCs w:val="20"/>
        </w:rPr>
        <w:t xml:space="preserve">: </w:t>
      </w:r>
      <w:r w:rsidR="000C5D15">
        <w:rPr>
          <w:rFonts w:ascii="Arial" w:eastAsia="Times New Roman" w:hAnsi="Arial" w:cs="Arial"/>
          <w:sz w:val="20"/>
          <w:szCs w:val="20"/>
        </w:rPr>
        <w:t xml:space="preserve">   </w:t>
      </w:r>
      <w:proofErr w:type="spellStart"/>
      <w:r w:rsidR="000C5D15">
        <w:rPr>
          <w:rFonts w:ascii="Arial" w:eastAsia="Times New Roman" w:hAnsi="Arial" w:cs="Arial"/>
          <w:sz w:val="20"/>
          <w:szCs w:val="20"/>
        </w:rPr>
        <w:t>S</w:t>
      </w:r>
      <w:r w:rsidRPr="00127FE2">
        <w:rPr>
          <w:rFonts w:ascii="Arial" w:eastAsia="Times New Roman" w:hAnsi="Arial" w:cs="Arial"/>
          <w:sz w:val="20"/>
          <w:szCs w:val="20"/>
        </w:rPr>
        <w:t>ulphamidic</w:t>
      </w:r>
      <w:proofErr w:type="spellEnd"/>
      <w:r w:rsidRPr="00127FE2">
        <w:rPr>
          <w:rFonts w:ascii="Arial" w:eastAsia="Times New Roman" w:hAnsi="Arial" w:cs="Arial"/>
          <w:sz w:val="20"/>
          <w:szCs w:val="20"/>
        </w:rPr>
        <w:t xml:space="preserve"> acid</w:t>
      </w:r>
      <w:r w:rsidRPr="000C5D15">
        <w:rPr>
          <w:rFonts w:ascii="Arial" w:eastAsia="Times New Roman" w:hAnsi="Arial" w:cs="Arial"/>
          <w:sz w:val="20"/>
          <w:szCs w:val="20"/>
        </w:rPr>
        <w:t xml:space="preserve"> </w:t>
      </w:r>
      <w:r w:rsidRPr="00127FE2">
        <w:rPr>
          <w:rFonts w:ascii="Arial" w:eastAsia="Times New Roman" w:hAnsi="Arial" w:cs="Arial"/>
          <w:sz w:val="20"/>
          <w:szCs w:val="20"/>
        </w:rPr>
        <w:t>CAS-No.5329-14-6</w:t>
      </w:r>
      <w:r w:rsidRPr="000C5D15">
        <w:rPr>
          <w:rFonts w:ascii="Arial" w:eastAsia="Times New Roman" w:hAnsi="Arial" w:cs="Arial"/>
          <w:sz w:val="20"/>
          <w:szCs w:val="20"/>
        </w:rPr>
        <w:t xml:space="preserve">   </w:t>
      </w:r>
      <w:r w:rsidRPr="00127FE2">
        <w:rPr>
          <w:rFonts w:ascii="Arial" w:eastAsia="Times New Roman" w:hAnsi="Arial" w:cs="Arial"/>
          <w:sz w:val="20"/>
          <w:szCs w:val="20"/>
        </w:rPr>
        <w:t>Revision Date</w:t>
      </w:r>
      <w:r w:rsidRPr="000C5D15">
        <w:rPr>
          <w:rFonts w:ascii="Arial" w:eastAsia="Times New Roman" w:hAnsi="Arial" w:cs="Arial"/>
          <w:sz w:val="20"/>
          <w:szCs w:val="20"/>
        </w:rPr>
        <w:t xml:space="preserve"> </w:t>
      </w:r>
      <w:r w:rsidRPr="00127FE2">
        <w:rPr>
          <w:rFonts w:ascii="Arial" w:eastAsia="Times New Roman" w:hAnsi="Arial" w:cs="Arial"/>
          <w:sz w:val="20"/>
          <w:szCs w:val="20"/>
        </w:rPr>
        <w:t>2007-03-01</w:t>
      </w:r>
    </w:p>
    <w:p w:rsidR="00127FE2" w:rsidRPr="000C5D15" w:rsidRDefault="00127FE2" w:rsidP="00127FE2">
      <w:pPr>
        <w:spacing w:after="0" w:line="240" w:lineRule="auto"/>
        <w:ind w:left="-720"/>
        <w:rPr>
          <w:rFonts w:ascii="Arial" w:eastAsia="Times New Roman" w:hAnsi="Arial" w:cs="Arial"/>
          <w:sz w:val="20"/>
          <w:szCs w:val="20"/>
        </w:rPr>
      </w:pPr>
    </w:p>
    <w:p w:rsidR="000C5D15" w:rsidRDefault="000C5D15" w:rsidP="00127FE2">
      <w:pPr>
        <w:spacing w:after="0" w:line="240" w:lineRule="auto"/>
        <w:ind w:left="-720"/>
        <w:rPr>
          <w:rFonts w:ascii="Arial" w:eastAsia="Times New Roman" w:hAnsi="Arial" w:cs="Arial"/>
          <w:b/>
          <w:sz w:val="20"/>
          <w:szCs w:val="20"/>
        </w:rPr>
      </w:pPr>
    </w:p>
    <w:p w:rsidR="00127FE2" w:rsidRPr="000C5D15" w:rsidRDefault="00127FE2" w:rsidP="00127FE2">
      <w:pPr>
        <w:spacing w:after="0" w:line="240" w:lineRule="auto"/>
        <w:ind w:left="-720"/>
        <w:rPr>
          <w:rFonts w:ascii="Arial" w:eastAsia="Times New Roman" w:hAnsi="Arial" w:cs="Arial"/>
          <w:b/>
          <w:sz w:val="20"/>
          <w:szCs w:val="20"/>
        </w:rPr>
      </w:pPr>
      <w:proofErr w:type="gramStart"/>
      <w:r w:rsidRPr="00127FE2">
        <w:rPr>
          <w:rFonts w:ascii="Arial" w:eastAsia="Times New Roman" w:hAnsi="Arial" w:cs="Arial"/>
          <w:b/>
          <w:sz w:val="20"/>
          <w:szCs w:val="20"/>
        </w:rPr>
        <w:t>California Prop.</w:t>
      </w:r>
      <w:proofErr w:type="gramEnd"/>
      <w:r w:rsidRPr="00127FE2">
        <w:rPr>
          <w:rFonts w:ascii="Arial" w:eastAsia="Times New Roman" w:hAnsi="Arial" w:cs="Arial"/>
          <w:b/>
          <w:sz w:val="20"/>
          <w:szCs w:val="20"/>
        </w:rPr>
        <w:t xml:space="preserve"> 65</w:t>
      </w:r>
      <w:r w:rsidRPr="000C5D15">
        <w:rPr>
          <w:rFonts w:ascii="Arial" w:eastAsia="Times New Roman" w:hAnsi="Arial" w:cs="Arial"/>
          <w:b/>
          <w:sz w:val="20"/>
          <w:szCs w:val="20"/>
        </w:rPr>
        <w:t xml:space="preserve"> </w:t>
      </w:r>
      <w:r w:rsidRPr="00127FE2">
        <w:rPr>
          <w:rFonts w:ascii="Arial" w:eastAsia="Times New Roman" w:hAnsi="Arial" w:cs="Arial"/>
          <w:b/>
          <w:sz w:val="20"/>
          <w:szCs w:val="20"/>
        </w:rPr>
        <w:t>Components</w:t>
      </w:r>
      <w:r w:rsidRPr="000C5D15">
        <w:rPr>
          <w:rFonts w:ascii="Arial" w:eastAsia="Times New Roman" w:hAnsi="Arial" w:cs="Arial"/>
          <w:b/>
          <w:sz w:val="20"/>
          <w:szCs w:val="20"/>
        </w:rPr>
        <w:t>:</w:t>
      </w:r>
    </w:p>
    <w:p w:rsidR="00127FE2" w:rsidRPr="00127FE2" w:rsidRDefault="00127FE2" w:rsidP="00127FE2">
      <w:pPr>
        <w:spacing w:after="0" w:line="240" w:lineRule="auto"/>
        <w:ind w:left="-720"/>
        <w:rPr>
          <w:rFonts w:ascii="Arial" w:eastAsia="Times New Roman" w:hAnsi="Arial" w:cs="Arial"/>
          <w:sz w:val="20"/>
          <w:szCs w:val="20"/>
        </w:rPr>
      </w:pPr>
    </w:p>
    <w:p w:rsidR="00127FE2" w:rsidRPr="00127FE2" w:rsidRDefault="00127FE2" w:rsidP="00127FE2">
      <w:pPr>
        <w:spacing w:after="0" w:line="240" w:lineRule="auto"/>
        <w:ind w:left="-720"/>
        <w:rPr>
          <w:rFonts w:ascii="Arial" w:eastAsia="Times New Roman" w:hAnsi="Arial" w:cs="Arial"/>
          <w:sz w:val="20"/>
          <w:szCs w:val="20"/>
        </w:rPr>
      </w:pPr>
      <w:r w:rsidRPr="00127FE2">
        <w:rPr>
          <w:rFonts w:ascii="Arial" w:eastAsia="Times New Roman" w:hAnsi="Arial" w:cs="Arial"/>
          <w:sz w:val="20"/>
          <w:szCs w:val="20"/>
        </w:rPr>
        <w:t>This product does not contain any chemicals known to State of California to cause cancer, birth defects, or any other</w:t>
      </w:r>
      <w:r w:rsidRPr="000C5D15">
        <w:rPr>
          <w:rFonts w:ascii="Arial" w:eastAsia="Times New Roman" w:hAnsi="Arial" w:cs="Arial"/>
          <w:sz w:val="20"/>
          <w:szCs w:val="20"/>
        </w:rPr>
        <w:t xml:space="preserve"> </w:t>
      </w:r>
      <w:r w:rsidRPr="00127FE2">
        <w:rPr>
          <w:rFonts w:ascii="Arial" w:eastAsia="Times New Roman" w:hAnsi="Arial" w:cs="Arial"/>
          <w:sz w:val="20"/>
          <w:szCs w:val="20"/>
        </w:rPr>
        <w:t>reproductive harm.</w:t>
      </w:r>
    </w:p>
    <w:p w:rsidR="00917D2D" w:rsidRPr="006F3505" w:rsidRDefault="00917D2D" w:rsidP="00805ACB">
      <w:pPr>
        <w:ind w:left="-720"/>
      </w:pPr>
    </w:p>
    <w:p w:rsidR="00917D2D" w:rsidRPr="00F352AF" w:rsidRDefault="00917D2D">
      <w:pPr>
        <w:rPr>
          <w:b/>
          <w:sz w:val="24"/>
          <w:szCs w:val="24"/>
          <w:u w:val="single"/>
        </w:rPr>
      </w:pPr>
      <w:proofErr w:type="gramStart"/>
      <w:r w:rsidRPr="00F352AF">
        <w:rPr>
          <w:b/>
          <w:sz w:val="24"/>
          <w:szCs w:val="24"/>
          <w:u w:val="single"/>
        </w:rPr>
        <w:t xml:space="preserve">Section </w:t>
      </w:r>
      <w:r w:rsidR="007F15DB" w:rsidRPr="00F352AF">
        <w:rPr>
          <w:b/>
          <w:sz w:val="24"/>
          <w:szCs w:val="24"/>
          <w:u w:val="single"/>
        </w:rPr>
        <w:t xml:space="preserve"> </w:t>
      </w:r>
      <w:r w:rsidRPr="00F352AF">
        <w:rPr>
          <w:b/>
          <w:sz w:val="24"/>
          <w:szCs w:val="24"/>
          <w:u w:val="single"/>
        </w:rPr>
        <w:t>16</w:t>
      </w:r>
      <w:proofErr w:type="gramEnd"/>
      <w:r w:rsidRPr="00F352AF">
        <w:rPr>
          <w:b/>
          <w:sz w:val="24"/>
          <w:szCs w:val="24"/>
          <w:u w:val="single"/>
        </w:rPr>
        <w:t xml:space="preserve"> :  </w:t>
      </w:r>
      <w:r w:rsidR="007F15DB" w:rsidRPr="00F352AF">
        <w:rPr>
          <w:b/>
          <w:sz w:val="24"/>
          <w:szCs w:val="24"/>
          <w:u w:val="single"/>
        </w:rPr>
        <w:t xml:space="preserve">     </w:t>
      </w:r>
      <w:r w:rsidRPr="00F352AF">
        <w:rPr>
          <w:b/>
          <w:sz w:val="24"/>
          <w:szCs w:val="24"/>
          <w:u w:val="single"/>
        </w:rPr>
        <w:t>Other information</w:t>
      </w:r>
    </w:p>
    <w:p w:rsidR="00370979" w:rsidRDefault="00370979" w:rsidP="00805ACB">
      <w:pPr>
        <w:spacing w:after="0" w:line="240" w:lineRule="auto"/>
        <w:ind w:left="-720"/>
        <w:jc w:val="both"/>
        <w:rPr>
          <w:rFonts w:ascii="Arial" w:eastAsia="Times New Roman" w:hAnsi="Arial" w:cs="Times New Roman"/>
          <w:b/>
          <w:sz w:val="18"/>
          <w:szCs w:val="18"/>
        </w:rPr>
      </w:pPr>
      <w:r w:rsidRPr="000E6FE1">
        <w:rPr>
          <w:rFonts w:ascii="Arial" w:eastAsia="Times New Roman" w:hAnsi="Arial" w:cs="Times New Roman"/>
          <w:b/>
          <w:sz w:val="18"/>
          <w:szCs w:val="18"/>
        </w:rPr>
        <w:t xml:space="preserve">Date prepared: </w:t>
      </w:r>
      <w:r w:rsidR="001509B9">
        <w:rPr>
          <w:rFonts w:ascii="Arial" w:eastAsia="Times New Roman" w:hAnsi="Arial" w:cs="Times New Roman"/>
          <w:b/>
          <w:sz w:val="18"/>
          <w:szCs w:val="18"/>
        </w:rPr>
        <w:t>December 2018</w:t>
      </w:r>
      <w:r w:rsidRPr="000E6FE1">
        <w:rPr>
          <w:rFonts w:ascii="Arial" w:eastAsia="Times New Roman" w:hAnsi="Arial" w:cs="Times New Roman"/>
          <w:b/>
          <w:sz w:val="18"/>
          <w:szCs w:val="18"/>
        </w:rPr>
        <w:t xml:space="preserve">              </w:t>
      </w:r>
      <w:r w:rsidR="00B3441F">
        <w:rPr>
          <w:rFonts w:ascii="Arial" w:eastAsia="Times New Roman" w:hAnsi="Arial" w:cs="Times New Roman"/>
          <w:b/>
          <w:sz w:val="18"/>
          <w:szCs w:val="18"/>
        </w:rPr>
        <w:t>Revision: 1.00</w:t>
      </w:r>
      <w:r w:rsidR="001509B9">
        <w:rPr>
          <w:rFonts w:ascii="Arial" w:eastAsia="Times New Roman" w:hAnsi="Arial" w:cs="Times New Roman"/>
          <w:b/>
          <w:sz w:val="18"/>
          <w:szCs w:val="18"/>
        </w:rPr>
        <w:t>B</w:t>
      </w:r>
      <w:r w:rsidR="00C34F1B">
        <w:rPr>
          <w:rFonts w:ascii="Arial" w:eastAsia="Times New Roman" w:hAnsi="Arial" w:cs="Times New Roman"/>
          <w:b/>
          <w:sz w:val="18"/>
          <w:szCs w:val="18"/>
        </w:rPr>
        <w:t xml:space="preserve">        </w:t>
      </w:r>
    </w:p>
    <w:p w:rsidR="00B3441F" w:rsidRDefault="00B3441F" w:rsidP="00805ACB">
      <w:pPr>
        <w:spacing w:after="0" w:line="240" w:lineRule="auto"/>
        <w:ind w:left="-720"/>
        <w:jc w:val="both"/>
        <w:rPr>
          <w:rFonts w:ascii="Arial" w:eastAsia="Times New Roman" w:hAnsi="Arial" w:cs="Times New Roman"/>
          <w:sz w:val="18"/>
          <w:szCs w:val="18"/>
        </w:rPr>
      </w:pPr>
    </w:p>
    <w:p w:rsidR="00805ACB" w:rsidRPr="00805ACB" w:rsidRDefault="00805ACB" w:rsidP="00805ACB">
      <w:pPr>
        <w:spacing w:after="0" w:line="240" w:lineRule="auto"/>
        <w:ind w:left="-720"/>
        <w:jc w:val="both"/>
        <w:rPr>
          <w:rFonts w:ascii="Arial" w:eastAsia="Times New Roman" w:hAnsi="Arial" w:cs="Times New Roman"/>
          <w:sz w:val="18"/>
          <w:szCs w:val="18"/>
        </w:rPr>
      </w:pPr>
      <w:r w:rsidRPr="00805ACB">
        <w:rPr>
          <w:rFonts w:ascii="Arial" w:eastAsia="Times New Roman" w:hAnsi="Arial" w:cs="Times New Roman"/>
          <w:sz w:val="18"/>
          <w:szCs w:val="18"/>
        </w:rPr>
        <w:t>Information contained herein is furnished without warranties of any kind.  Users should consider these</w:t>
      </w:r>
      <w:r w:rsidR="00510C62">
        <w:rPr>
          <w:rFonts w:ascii="Arial" w:eastAsia="Times New Roman" w:hAnsi="Arial" w:cs="Times New Roman"/>
          <w:sz w:val="18"/>
          <w:szCs w:val="18"/>
        </w:rPr>
        <w:t xml:space="preserve"> </w:t>
      </w:r>
      <w:r w:rsidRPr="00805ACB">
        <w:rPr>
          <w:rFonts w:ascii="Arial" w:eastAsia="Times New Roman" w:hAnsi="Arial" w:cs="Times New Roman"/>
          <w:sz w:val="18"/>
          <w:szCs w:val="18"/>
        </w:rPr>
        <w:t>data only as supplements to other information obtained by them and must make independent determinations of completeness and suitability of information from all sources to ensure proper disposal and</w:t>
      </w:r>
      <w:r w:rsidR="00370979">
        <w:rPr>
          <w:rFonts w:ascii="Arial" w:eastAsia="Times New Roman" w:hAnsi="Arial" w:cs="Times New Roman"/>
          <w:sz w:val="18"/>
          <w:szCs w:val="18"/>
        </w:rPr>
        <w:t xml:space="preserve"> </w:t>
      </w:r>
      <w:r w:rsidRPr="00805ACB">
        <w:rPr>
          <w:rFonts w:ascii="Arial" w:eastAsia="Times New Roman" w:hAnsi="Arial" w:cs="Times New Roman"/>
          <w:sz w:val="18"/>
          <w:szCs w:val="18"/>
        </w:rPr>
        <w:t>use of materials for the safety and health of both employees and customers.</w:t>
      </w:r>
    </w:p>
    <w:p w:rsidR="00805ACB" w:rsidRPr="007F15DB" w:rsidRDefault="00805ACB">
      <w:pPr>
        <w:rPr>
          <w:b/>
          <w:sz w:val="28"/>
          <w:szCs w:val="28"/>
        </w:rPr>
      </w:pPr>
    </w:p>
    <w:sectPr w:rsidR="00805ACB" w:rsidRPr="007F15DB" w:rsidSect="00F352AF">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27" w:rsidRDefault="000A1327" w:rsidP="00805ACB">
      <w:pPr>
        <w:spacing w:after="0" w:line="240" w:lineRule="auto"/>
      </w:pPr>
      <w:r>
        <w:separator/>
      </w:r>
    </w:p>
  </w:endnote>
  <w:endnote w:type="continuationSeparator" w:id="0">
    <w:p w:rsidR="000A1327" w:rsidRDefault="000A1327" w:rsidP="0080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2C7" w:rsidRDefault="00FB0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2C7" w:rsidRDefault="00FB02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2C7" w:rsidRDefault="00FB0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27" w:rsidRDefault="000A1327" w:rsidP="00805ACB">
      <w:pPr>
        <w:spacing w:after="0" w:line="240" w:lineRule="auto"/>
      </w:pPr>
      <w:r>
        <w:separator/>
      </w:r>
    </w:p>
  </w:footnote>
  <w:footnote w:type="continuationSeparator" w:id="0">
    <w:p w:rsidR="000A1327" w:rsidRDefault="000A1327" w:rsidP="00805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2C7" w:rsidRDefault="00FB02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CB" w:rsidRDefault="00DB7042" w:rsidP="00FB02C7">
    <w:pPr>
      <w:pStyle w:val="Header"/>
      <w:tabs>
        <w:tab w:val="clear" w:pos="4680"/>
        <w:tab w:val="clear" w:pos="9360"/>
      </w:tabs>
      <w:ind w:left="7380" w:hanging="7470"/>
    </w:pPr>
    <w:r>
      <w:rPr>
        <w:noProof/>
      </w:rPr>
      <w:drawing>
        <wp:inline distT="0" distB="0" distL="0" distR="0" wp14:anchorId="5D9A7DBE" wp14:editId="0AD6DC9C">
          <wp:extent cx="1850136" cy="4815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3 Full Logo black blue T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0136" cy="481584"/>
                  </a:xfrm>
                  <a:prstGeom prst="rect">
                    <a:avLst/>
                  </a:prstGeom>
                </pic:spPr>
              </pic:pic>
            </a:graphicData>
          </a:graphic>
        </wp:inline>
      </w:drawing>
    </w:r>
    <w:r w:rsidR="006F3505">
      <w:t xml:space="preserve"> </w:t>
    </w:r>
    <w:r w:rsidR="00022715">
      <w:t xml:space="preserve">                                                                              </w:t>
    </w:r>
    <w:r w:rsidR="006F3505">
      <w:t xml:space="preserve">   </w:t>
    </w:r>
    <w:r>
      <w:rPr>
        <w:noProof/>
      </w:rPr>
      <w:drawing>
        <wp:inline distT="0" distB="0" distL="0" distR="0" wp14:anchorId="6FDA0670" wp14:editId="1A35F89E">
          <wp:extent cx="1524000" cy="53311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533110"/>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2C7" w:rsidRDefault="00FB02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2D"/>
    <w:rsid w:val="00015B16"/>
    <w:rsid w:val="00022715"/>
    <w:rsid w:val="000471C9"/>
    <w:rsid w:val="00086789"/>
    <w:rsid w:val="000A1327"/>
    <w:rsid w:val="000C1E86"/>
    <w:rsid w:val="000C5D15"/>
    <w:rsid w:val="000E6FE1"/>
    <w:rsid w:val="00127FE2"/>
    <w:rsid w:val="001509B9"/>
    <w:rsid w:val="00167687"/>
    <w:rsid w:val="001A034D"/>
    <w:rsid w:val="001B7B67"/>
    <w:rsid w:val="002855B1"/>
    <w:rsid w:val="002C07CE"/>
    <w:rsid w:val="00367CC5"/>
    <w:rsid w:val="00370979"/>
    <w:rsid w:val="00385FE5"/>
    <w:rsid w:val="003A0EA8"/>
    <w:rsid w:val="003E48F7"/>
    <w:rsid w:val="00425C00"/>
    <w:rsid w:val="004838BE"/>
    <w:rsid w:val="004851B6"/>
    <w:rsid w:val="00491714"/>
    <w:rsid w:val="004B0074"/>
    <w:rsid w:val="004B430C"/>
    <w:rsid w:val="004F5C32"/>
    <w:rsid w:val="00510C62"/>
    <w:rsid w:val="0055371B"/>
    <w:rsid w:val="00647A3A"/>
    <w:rsid w:val="00647B15"/>
    <w:rsid w:val="006950AE"/>
    <w:rsid w:val="006A4F92"/>
    <w:rsid w:val="006B1601"/>
    <w:rsid w:val="006F3505"/>
    <w:rsid w:val="007072C7"/>
    <w:rsid w:val="007327E2"/>
    <w:rsid w:val="00785835"/>
    <w:rsid w:val="007C631B"/>
    <w:rsid w:val="007F15DB"/>
    <w:rsid w:val="00805ACB"/>
    <w:rsid w:val="00874C1D"/>
    <w:rsid w:val="00885B58"/>
    <w:rsid w:val="00895FAE"/>
    <w:rsid w:val="008F0C9B"/>
    <w:rsid w:val="00917D2D"/>
    <w:rsid w:val="009450C1"/>
    <w:rsid w:val="0095302A"/>
    <w:rsid w:val="009659F2"/>
    <w:rsid w:val="00991EC8"/>
    <w:rsid w:val="009D6DF1"/>
    <w:rsid w:val="009F1CD0"/>
    <w:rsid w:val="009F3E56"/>
    <w:rsid w:val="009F4E01"/>
    <w:rsid w:val="00A9049C"/>
    <w:rsid w:val="00AC0007"/>
    <w:rsid w:val="00AF2204"/>
    <w:rsid w:val="00B3441F"/>
    <w:rsid w:val="00B74ACA"/>
    <w:rsid w:val="00BE6ED5"/>
    <w:rsid w:val="00BF7215"/>
    <w:rsid w:val="00C34F1B"/>
    <w:rsid w:val="00C4192A"/>
    <w:rsid w:val="00C74A0D"/>
    <w:rsid w:val="00CA4B00"/>
    <w:rsid w:val="00CE5843"/>
    <w:rsid w:val="00D238C9"/>
    <w:rsid w:val="00D3266A"/>
    <w:rsid w:val="00D510A8"/>
    <w:rsid w:val="00D5164E"/>
    <w:rsid w:val="00D56B91"/>
    <w:rsid w:val="00DB7042"/>
    <w:rsid w:val="00DF044E"/>
    <w:rsid w:val="00E167C0"/>
    <w:rsid w:val="00E25FD9"/>
    <w:rsid w:val="00E57196"/>
    <w:rsid w:val="00E87ADD"/>
    <w:rsid w:val="00EA2189"/>
    <w:rsid w:val="00EC74B3"/>
    <w:rsid w:val="00F161F8"/>
    <w:rsid w:val="00F352AF"/>
    <w:rsid w:val="00FB02C7"/>
    <w:rsid w:val="00FB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D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D2D"/>
    <w:rPr>
      <w:b/>
      <w:bCs/>
    </w:rPr>
  </w:style>
  <w:style w:type="paragraph" w:styleId="Header">
    <w:name w:val="header"/>
    <w:basedOn w:val="Normal"/>
    <w:link w:val="HeaderChar"/>
    <w:uiPriority w:val="99"/>
    <w:unhideWhenUsed/>
    <w:rsid w:val="00805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ACB"/>
  </w:style>
  <w:style w:type="paragraph" w:styleId="Footer">
    <w:name w:val="footer"/>
    <w:basedOn w:val="Normal"/>
    <w:link w:val="FooterChar"/>
    <w:uiPriority w:val="99"/>
    <w:unhideWhenUsed/>
    <w:rsid w:val="00805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ACB"/>
  </w:style>
  <w:style w:type="paragraph" w:styleId="BalloonText">
    <w:name w:val="Balloon Text"/>
    <w:basedOn w:val="Normal"/>
    <w:link w:val="BalloonTextChar"/>
    <w:uiPriority w:val="99"/>
    <w:semiHidden/>
    <w:unhideWhenUsed/>
    <w:rsid w:val="00695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0AE"/>
    <w:rPr>
      <w:rFonts w:ascii="Tahoma" w:hAnsi="Tahoma" w:cs="Tahoma"/>
      <w:sz w:val="16"/>
      <w:szCs w:val="16"/>
    </w:rPr>
  </w:style>
  <w:style w:type="paragraph" w:customStyle="1" w:styleId="Default">
    <w:name w:val="Default"/>
    <w:rsid w:val="00AC0007"/>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C74A0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A0D"/>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D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D2D"/>
    <w:rPr>
      <w:b/>
      <w:bCs/>
    </w:rPr>
  </w:style>
  <w:style w:type="paragraph" w:styleId="Header">
    <w:name w:val="header"/>
    <w:basedOn w:val="Normal"/>
    <w:link w:val="HeaderChar"/>
    <w:uiPriority w:val="99"/>
    <w:unhideWhenUsed/>
    <w:rsid w:val="00805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ACB"/>
  </w:style>
  <w:style w:type="paragraph" w:styleId="Footer">
    <w:name w:val="footer"/>
    <w:basedOn w:val="Normal"/>
    <w:link w:val="FooterChar"/>
    <w:uiPriority w:val="99"/>
    <w:unhideWhenUsed/>
    <w:rsid w:val="00805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ACB"/>
  </w:style>
  <w:style w:type="paragraph" w:styleId="BalloonText">
    <w:name w:val="Balloon Text"/>
    <w:basedOn w:val="Normal"/>
    <w:link w:val="BalloonTextChar"/>
    <w:uiPriority w:val="99"/>
    <w:semiHidden/>
    <w:unhideWhenUsed/>
    <w:rsid w:val="00695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0AE"/>
    <w:rPr>
      <w:rFonts w:ascii="Tahoma" w:hAnsi="Tahoma" w:cs="Tahoma"/>
      <w:sz w:val="16"/>
      <w:szCs w:val="16"/>
    </w:rPr>
  </w:style>
  <w:style w:type="paragraph" w:customStyle="1" w:styleId="Default">
    <w:name w:val="Default"/>
    <w:rsid w:val="00AC0007"/>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C74A0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A0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18576">
      <w:bodyDiv w:val="1"/>
      <w:marLeft w:val="0"/>
      <w:marRight w:val="0"/>
      <w:marTop w:val="0"/>
      <w:marBottom w:val="0"/>
      <w:divBdr>
        <w:top w:val="none" w:sz="0" w:space="0" w:color="auto"/>
        <w:left w:val="none" w:sz="0" w:space="0" w:color="auto"/>
        <w:bottom w:val="none" w:sz="0" w:space="0" w:color="auto"/>
        <w:right w:val="none" w:sz="0" w:space="0" w:color="auto"/>
      </w:divBdr>
      <w:divsChild>
        <w:div w:id="1976521406">
          <w:marLeft w:val="0"/>
          <w:marRight w:val="0"/>
          <w:marTop w:val="0"/>
          <w:marBottom w:val="0"/>
          <w:divBdr>
            <w:top w:val="none" w:sz="0" w:space="0" w:color="auto"/>
            <w:left w:val="none" w:sz="0" w:space="0" w:color="auto"/>
            <w:bottom w:val="none" w:sz="0" w:space="0" w:color="auto"/>
            <w:right w:val="none" w:sz="0" w:space="0" w:color="auto"/>
          </w:divBdr>
        </w:div>
        <w:div w:id="1878394508">
          <w:marLeft w:val="0"/>
          <w:marRight w:val="0"/>
          <w:marTop w:val="0"/>
          <w:marBottom w:val="0"/>
          <w:divBdr>
            <w:top w:val="none" w:sz="0" w:space="0" w:color="auto"/>
            <w:left w:val="none" w:sz="0" w:space="0" w:color="auto"/>
            <w:bottom w:val="none" w:sz="0" w:space="0" w:color="auto"/>
            <w:right w:val="none" w:sz="0" w:space="0" w:color="auto"/>
          </w:divBdr>
        </w:div>
        <w:div w:id="573052103">
          <w:marLeft w:val="0"/>
          <w:marRight w:val="0"/>
          <w:marTop w:val="0"/>
          <w:marBottom w:val="0"/>
          <w:divBdr>
            <w:top w:val="none" w:sz="0" w:space="0" w:color="auto"/>
            <w:left w:val="none" w:sz="0" w:space="0" w:color="auto"/>
            <w:bottom w:val="none" w:sz="0" w:space="0" w:color="auto"/>
            <w:right w:val="none" w:sz="0" w:space="0" w:color="auto"/>
          </w:divBdr>
        </w:div>
        <w:div w:id="631517964">
          <w:marLeft w:val="0"/>
          <w:marRight w:val="0"/>
          <w:marTop w:val="0"/>
          <w:marBottom w:val="0"/>
          <w:divBdr>
            <w:top w:val="none" w:sz="0" w:space="0" w:color="auto"/>
            <w:left w:val="none" w:sz="0" w:space="0" w:color="auto"/>
            <w:bottom w:val="none" w:sz="0" w:space="0" w:color="auto"/>
            <w:right w:val="none" w:sz="0" w:space="0" w:color="auto"/>
          </w:divBdr>
        </w:div>
        <w:div w:id="1737244467">
          <w:marLeft w:val="0"/>
          <w:marRight w:val="0"/>
          <w:marTop w:val="0"/>
          <w:marBottom w:val="0"/>
          <w:divBdr>
            <w:top w:val="none" w:sz="0" w:space="0" w:color="auto"/>
            <w:left w:val="none" w:sz="0" w:space="0" w:color="auto"/>
            <w:bottom w:val="none" w:sz="0" w:space="0" w:color="auto"/>
            <w:right w:val="none" w:sz="0" w:space="0" w:color="auto"/>
          </w:divBdr>
        </w:div>
        <w:div w:id="666445558">
          <w:marLeft w:val="0"/>
          <w:marRight w:val="0"/>
          <w:marTop w:val="0"/>
          <w:marBottom w:val="0"/>
          <w:divBdr>
            <w:top w:val="none" w:sz="0" w:space="0" w:color="auto"/>
            <w:left w:val="none" w:sz="0" w:space="0" w:color="auto"/>
            <w:bottom w:val="none" w:sz="0" w:space="0" w:color="auto"/>
            <w:right w:val="none" w:sz="0" w:space="0" w:color="auto"/>
          </w:divBdr>
        </w:div>
        <w:div w:id="1304121189">
          <w:marLeft w:val="0"/>
          <w:marRight w:val="0"/>
          <w:marTop w:val="0"/>
          <w:marBottom w:val="0"/>
          <w:divBdr>
            <w:top w:val="none" w:sz="0" w:space="0" w:color="auto"/>
            <w:left w:val="none" w:sz="0" w:space="0" w:color="auto"/>
            <w:bottom w:val="none" w:sz="0" w:space="0" w:color="auto"/>
            <w:right w:val="none" w:sz="0" w:space="0" w:color="auto"/>
          </w:divBdr>
        </w:div>
        <w:div w:id="2146729827">
          <w:marLeft w:val="0"/>
          <w:marRight w:val="0"/>
          <w:marTop w:val="0"/>
          <w:marBottom w:val="0"/>
          <w:divBdr>
            <w:top w:val="none" w:sz="0" w:space="0" w:color="auto"/>
            <w:left w:val="none" w:sz="0" w:space="0" w:color="auto"/>
            <w:bottom w:val="none" w:sz="0" w:space="0" w:color="auto"/>
            <w:right w:val="none" w:sz="0" w:space="0" w:color="auto"/>
          </w:divBdr>
        </w:div>
        <w:div w:id="590814055">
          <w:marLeft w:val="0"/>
          <w:marRight w:val="0"/>
          <w:marTop w:val="0"/>
          <w:marBottom w:val="0"/>
          <w:divBdr>
            <w:top w:val="none" w:sz="0" w:space="0" w:color="auto"/>
            <w:left w:val="none" w:sz="0" w:space="0" w:color="auto"/>
            <w:bottom w:val="none" w:sz="0" w:space="0" w:color="auto"/>
            <w:right w:val="none" w:sz="0" w:space="0" w:color="auto"/>
          </w:divBdr>
        </w:div>
        <w:div w:id="1503398311">
          <w:marLeft w:val="0"/>
          <w:marRight w:val="0"/>
          <w:marTop w:val="0"/>
          <w:marBottom w:val="0"/>
          <w:divBdr>
            <w:top w:val="none" w:sz="0" w:space="0" w:color="auto"/>
            <w:left w:val="none" w:sz="0" w:space="0" w:color="auto"/>
            <w:bottom w:val="none" w:sz="0" w:space="0" w:color="auto"/>
            <w:right w:val="none" w:sz="0" w:space="0" w:color="auto"/>
          </w:divBdr>
        </w:div>
        <w:div w:id="1588614031">
          <w:marLeft w:val="0"/>
          <w:marRight w:val="0"/>
          <w:marTop w:val="0"/>
          <w:marBottom w:val="0"/>
          <w:divBdr>
            <w:top w:val="none" w:sz="0" w:space="0" w:color="auto"/>
            <w:left w:val="none" w:sz="0" w:space="0" w:color="auto"/>
            <w:bottom w:val="none" w:sz="0" w:space="0" w:color="auto"/>
            <w:right w:val="none" w:sz="0" w:space="0" w:color="auto"/>
          </w:divBdr>
        </w:div>
        <w:div w:id="1197229462">
          <w:marLeft w:val="0"/>
          <w:marRight w:val="0"/>
          <w:marTop w:val="0"/>
          <w:marBottom w:val="0"/>
          <w:divBdr>
            <w:top w:val="none" w:sz="0" w:space="0" w:color="auto"/>
            <w:left w:val="none" w:sz="0" w:space="0" w:color="auto"/>
            <w:bottom w:val="none" w:sz="0" w:space="0" w:color="auto"/>
            <w:right w:val="none" w:sz="0" w:space="0" w:color="auto"/>
          </w:divBdr>
        </w:div>
        <w:div w:id="994726801">
          <w:marLeft w:val="0"/>
          <w:marRight w:val="0"/>
          <w:marTop w:val="0"/>
          <w:marBottom w:val="0"/>
          <w:divBdr>
            <w:top w:val="none" w:sz="0" w:space="0" w:color="auto"/>
            <w:left w:val="none" w:sz="0" w:space="0" w:color="auto"/>
            <w:bottom w:val="none" w:sz="0" w:space="0" w:color="auto"/>
            <w:right w:val="none" w:sz="0" w:space="0" w:color="auto"/>
          </w:divBdr>
        </w:div>
        <w:div w:id="1898660158">
          <w:marLeft w:val="0"/>
          <w:marRight w:val="0"/>
          <w:marTop w:val="0"/>
          <w:marBottom w:val="0"/>
          <w:divBdr>
            <w:top w:val="none" w:sz="0" w:space="0" w:color="auto"/>
            <w:left w:val="none" w:sz="0" w:space="0" w:color="auto"/>
            <w:bottom w:val="none" w:sz="0" w:space="0" w:color="auto"/>
            <w:right w:val="none" w:sz="0" w:space="0" w:color="auto"/>
          </w:divBdr>
        </w:div>
        <w:div w:id="2144077331">
          <w:marLeft w:val="0"/>
          <w:marRight w:val="0"/>
          <w:marTop w:val="0"/>
          <w:marBottom w:val="0"/>
          <w:divBdr>
            <w:top w:val="none" w:sz="0" w:space="0" w:color="auto"/>
            <w:left w:val="none" w:sz="0" w:space="0" w:color="auto"/>
            <w:bottom w:val="none" w:sz="0" w:space="0" w:color="auto"/>
            <w:right w:val="none" w:sz="0" w:space="0" w:color="auto"/>
          </w:divBdr>
        </w:div>
        <w:div w:id="485900838">
          <w:marLeft w:val="0"/>
          <w:marRight w:val="0"/>
          <w:marTop w:val="0"/>
          <w:marBottom w:val="0"/>
          <w:divBdr>
            <w:top w:val="none" w:sz="0" w:space="0" w:color="auto"/>
            <w:left w:val="none" w:sz="0" w:space="0" w:color="auto"/>
            <w:bottom w:val="none" w:sz="0" w:space="0" w:color="auto"/>
            <w:right w:val="none" w:sz="0" w:space="0" w:color="auto"/>
          </w:divBdr>
        </w:div>
        <w:div w:id="1412196959">
          <w:marLeft w:val="0"/>
          <w:marRight w:val="0"/>
          <w:marTop w:val="0"/>
          <w:marBottom w:val="0"/>
          <w:divBdr>
            <w:top w:val="none" w:sz="0" w:space="0" w:color="auto"/>
            <w:left w:val="none" w:sz="0" w:space="0" w:color="auto"/>
            <w:bottom w:val="none" w:sz="0" w:space="0" w:color="auto"/>
            <w:right w:val="none" w:sz="0" w:space="0" w:color="auto"/>
          </w:divBdr>
        </w:div>
        <w:div w:id="1750424349">
          <w:marLeft w:val="0"/>
          <w:marRight w:val="0"/>
          <w:marTop w:val="0"/>
          <w:marBottom w:val="0"/>
          <w:divBdr>
            <w:top w:val="none" w:sz="0" w:space="0" w:color="auto"/>
            <w:left w:val="none" w:sz="0" w:space="0" w:color="auto"/>
            <w:bottom w:val="none" w:sz="0" w:space="0" w:color="auto"/>
            <w:right w:val="none" w:sz="0" w:space="0" w:color="auto"/>
          </w:divBdr>
        </w:div>
        <w:div w:id="2005359395">
          <w:marLeft w:val="0"/>
          <w:marRight w:val="0"/>
          <w:marTop w:val="0"/>
          <w:marBottom w:val="0"/>
          <w:divBdr>
            <w:top w:val="none" w:sz="0" w:space="0" w:color="auto"/>
            <w:left w:val="none" w:sz="0" w:space="0" w:color="auto"/>
            <w:bottom w:val="none" w:sz="0" w:space="0" w:color="auto"/>
            <w:right w:val="none" w:sz="0" w:space="0" w:color="auto"/>
          </w:divBdr>
        </w:div>
        <w:div w:id="1805464980">
          <w:marLeft w:val="0"/>
          <w:marRight w:val="0"/>
          <w:marTop w:val="0"/>
          <w:marBottom w:val="0"/>
          <w:divBdr>
            <w:top w:val="none" w:sz="0" w:space="0" w:color="auto"/>
            <w:left w:val="none" w:sz="0" w:space="0" w:color="auto"/>
            <w:bottom w:val="none" w:sz="0" w:space="0" w:color="auto"/>
            <w:right w:val="none" w:sz="0" w:space="0" w:color="auto"/>
          </w:divBdr>
        </w:div>
        <w:div w:id="325911299">
          <w:marLeft w:val="0"/>
          <w:marRight w:val="0"/>
          <w:marTop w:val="0"/>
          <w:marBottom w:val="0"/>
          <w:divBdr>
            <w:top w:val="none" w:sz="0" w:space="0" w:color="auto"/>
            <w:left w:val="none" w:sz="0" w:space="0" w:color="auto"/>
            <w:bottom w:val="none" w:sz="0" w:space="0" w:color="auto"/>
            <w:right w:val="none" w:sz="0" w:space="0" w:color="auto"/>
          </w:divBdr>
        </w:div>
      </w:divsChild>
    </w:div>
    <w:div w:id="564537388">
      <w:bodyDiv w:val="1"/>
      <w:marLeft w:val="0"/>
      <w:marRight w:val="0"/>
      <w:marTop w:val="0"/>
      <w:marBottom w:val="0"/>
      <w:divBdr>
        <w:top w:val="none" w:sz="0" w:space="0" w:color="auto"/>
        <w:left w:val="none" w:sz="0" w:space="0" w:color="auto"/>
        <w:bottom w:val="none" w:sz="0" w:space="0" w:color="auto"/>
        <w:right w:val="none" w:sz="0" w:space="0" w:color="auto"/>
      </w:divBdr>
      <w:divsChild>
        <w:div w:id="713192394">
          <w:marLeft w:val="0"/>
          <w:marRight w:val="0"/>
          <w:marTop w:val="0"/>
          <w:marBottom w:val="0"/>
          <w:divBdr>
            <w:top w:val="none" w:sz="0" w:space="0" w:color="auto"/>
            <w:left w:val="none" w:sz="0" w:space="0" w:color="auto"/>
            <w:bottom w:val="none" w:sz="0" w:space="0" w:color="auto"/>
            <w:right w:val="none" w:sz="0" w:space="0" w:color="auto"/>
          </w:divBdr>
        </w:div>
        <w:div w:id="762383030">
          <w:marLeft w:val="0"/>
          <w:marRight w:val="0"/>
          <w:marTop w:val="0"/>
          <w:marBottom w:val="0"/>
          <w:divBdr>
            <w:top w:val="none" w:sz="0" w:space="0" w:color="auto"/>
            <w:left w:val="none" w:sz="0" w:space="0" w:color="auto"/>
            <w:bottom w:val="none" w:sz="0" w:space="0" w:color="auto"/>
            <w:right w:val="none" w:sz="0" w:space="0" w:color="auto"/>
          </w:divBdr>
        </w:div>
        <w:div w:id="1718158446">
          <w:marLeft w:val="0"/>
          <w:marRight w:val="0"/>
          <w:marTop w:val="0"/>
          <w:marBottom w:val="0"/>
          <w:divBdr>
            <w:top w:val="none" w:sz="0" w:space="0" w:color="auto"/>
            <w:left w:val="none" w:sz="0" w:space="0" w:color="auto"/>
            <w:bottom w:val="none" w:sz="0" w:space="0" w:color="auto"/>
            <w:right w:val="none" w:sz="0" w:space="0" w:color="auto"/>
          </w:divBdr>
        </w:div>
        <w:div w:id="1759520725">
          <w:marLeft w:val="0"/>
          <w:marRight w:val="0"/>
          <w:marTop w:val="0"/>
          <w:marBottom w:val="0"/>
          <w:divBdr>
            <w:top w:val="none" w:sz="0" w:space="0" w:color="auto"/>
            <w:left w:val="none" w:sz="0" w:space="0" w:color="auto"/>
            <w:bottom w:val="none" w:sz="0" w:space="0" w:color="auto"/>
            <w:right w:val="none" w:sz="0" w:space="0" w:color="auto"/>
          </w:divBdr>
        </w:div>
        <w:div w:id="602810252">
          <w:marLeft w:val="0"/>
          <w:marRight w:val="0"/>
          <w:marTop w:val="0"/>
          <w:marBottom w:val="0"/>
          <w:divBdr>
            <w:top w:val="none" w:sz="0" w:space="0" w:color="auto"/>
            <w:left w:val="none" w:sz="0" w:space="0" w:color="auto"/>
            <w:bottom w:val="none" w:sz="0" w:space="0" w:color="auto"/>
            <w:right w:val="none" w:sz="0" w:space="0" w:color="auto"/>
          </w:divBdr>
        </w:div>
        <w:div w:id="665212091">
          <w:marLeft w:val="0"/>
          <w:marRight w:val="0"/>
          <w:marTop w:val="0"/>
          <w:marBottom w:val="0"/>
          <w:divBdr>
            <w:top w:val="none" w:sz="0" w:space="0" w:color="auto"/>
            <w:left w:val="none" w:sz="0" w:space="0" w:color="auto"/>
            <w:bottom w:val="none" w:sz="0" w:space="0" w:color="auto"/>
            <w:right w:val="none" w:sz="0" w:space="0" w:color="auto"/>
          </w:divBdr>
        </w:div>
      </w:divsChild>
    </w:div>
    <w:div w:id="718824112">
      <w:bodyDiv w:val="1"/>
      <w:marLeft w:val="0"/>
      <w:marRight w:val="0"/>
      <w:marTop w:val="0"/>
      <w:marBottom w:val="0"/>
      <w:divBdr>
        <w:top w:val="none" w:sz="0" w:space="0" w:color="auto"/>
        <w:left w:val="none" w:sz="0" w:space="0" w:color="auto"/>
        <w:bottom w:val="none" w:sz="0" w:space="0" w:color="auto"/>
        <w:right w:val="none" w:sz="0" w:space="0" w:color="auto"/>
      </w:divBdr>
      <w:divsChild>
        <w:div w:id="30495161">
          <w:marLeft w:val="0"/>
          <w:marRight w:val="0"/>
          <w:marTop w:val="0"/>
          <w:marBottom w:val="0"/>
          <w:divBdr>
            <w:top w:val="none" w:sz="0" w:space="0" w:color="auto"/>
            <w:left w:val="none" w:sz="0" w:space="0" w:color="auto"/>
            <w:bottom w:val="none" w:sz="0" w:space="0" w:color="auto"/>
            <w:right w:val="none" w:sz="0" w:space="0" w:color="auto"/>
          </w:divBdr>
        </w:div>
        <w:div w:id="1324627302">
          <w:marLeft w:val="0"/>
          <w:marRight w:val="0"/>
          <w:marTop w:val="0"/>
          <w:marBottom w:val="0"/>
          <w:divBdr>
            <w:top w:val="none" w:sz="0" w:space="0" w:color="auto"/>
            <w:left w:val="none" w:sz="0" w:space="0" w:color="auto"/>
            <w:bottom w:val="none" w:sz="0" w:space="0" w:color="auto"/>
            <w:right w:val="none" w:sz="0" w:space="0" w:color="auto"/>
          </w:divBdr>
        </w:div>
        <w:div w:id="404881748">
          <w:marLeft w:val="0"/>
          <w:marRight w:val="0"/>
          <w:marTop w:val="0"/>
          <w:marBottom w:val="0"/>
          <w:divBdr>
            <w:top w:val="none" w:sz="0" w:space="0" w:color="auto"/>
            <w:left w:val="none" w:sz="0" w:space="0" w:color="auto"/>
            <w:bottom w:val="none" w:sz="0" w:space="0" w:color="auto"/>
            <w:right w:val="none" w:sz="0" w:space="0" w:color="auto"/>
          </w:divBdr>
        </w:div>
        <w:div w:id="1849248018">
          <w:marLeft w:val="0"/>
          <w:marRight w:val="0"/>
          <w:marTop w:val="0"/>
          <w:marBottom w:val="0"/>
          <w:divBdr>
            <w:top w:val="none" w:sz="0" w:space="0" w:color="auto"/>
            <w:left w:val="none" w:sz="0" w:space="0" w:color="auto"/>
            <w:bottom w:val="none" w:sz="0" w:space="0" w:color="auto"/>
            <w:right w:val="none" w:sz="0" w:space="0" w:color="auto"/>
          </w:divBdr>
        </w:div>
        <w:div w:id="1427725485">
          <w:marLeft w:val="0"/>
          <w:marRight w:val="0"/>
          <w:marTop w:val="0"/>
          <w:marBottom w:val="0"/>
          <w:divBdr>
            <w:top w:val="none" w:sz="0" w:space="0" w:color="auto"/>
            <w:left w:val="none" w:sz="0" w:space="0" w:color="auto"/>
            <w:bottom w:val="none" w:sz="0" w:space="0" w:color="auto"/>
            <w:right w:val="none" w:sz="0" w:space="0" w:color="auto"/>
          </w:divBdr>
        </w:div>
        <w:div w:id="1793013981">
          <w:marLeft w:val="0"/>
          <w:marRight w:val="0"/>
          <w:marTop w:val="0"/>
          <w:marBottom w:val="0"/>
          <w:divBdr>
            <w:top w:val="none" w:sz="0" w:space="0" w:color="auto"/>
            <w:left w:val="none" w:sz="0" w:space="0" w:color="auto"/>
            <w:bottom w:val="none" w:sz="0" w:space="0" w:color="auto"/>
            <w:right w:val="none" w:sz="0" w:space="0" w:color="auto"/>
          </w:divBdr>
        </w:div>
        <w:div w:id="92940769">
          <w:marLeft w:val="0"/>
          <w:marRight w:val="0"/>
          <w:marTop w:val="0"/>
          <w:marBottom w:val="0"/>
          <w:divBdr>
            <w:top w:val="none" w:sz="0" w:space="0" w:color="auto"/>
            <w:left w:val="none" w:sz="0" w:space="0" w:color="auto"/>
            <w:bottom w:val="none" w:sz="0" w:space="0" w:color="auto"/>
            <w:right w:val="none" w:sz="0" w:space="0" w:color="auto"/>
          </w:divBdr>
        </w:div>
      </w:divsChild>
    </w:div>
    <w:div w:id="1109088471">
      <w:bodyDiv w:val="1"/>
      <w:marLeft w:val="0"/>
      <w:marRight w:val="0"/>
      <w:marTop w:val="0"/>
      <w:marBottom w:val="0"/>
      <w:divBdr>
        <w:top w:val="none" w:sz="0" w:space="0" w:color="auto"/>
        <w:left w:val="none" w:sz="0" w:space="0" w:color="auto"/>
        <w:bottom w:val="none" w:sz="0" w:space="0" w:color="auto"/>
        <w:right w:val="none" w:sz="0" w:space="0" w:color="auto"/>
      </w:divBdr>
      <w:divsChild>
        <w:div w:id="237712298">
          <w:marLeft w:val="0"/>
          <w:marRight w:val="0"/>
          <w:marTop w:val="0"/>
          <w:marBottom w:val="0"/>
          <w:divBdr>
            <w:top w:val="none" w:sz="0" w:space="0" w:color="auto"/>
            <w:left w:val="none" w:sz="0" w:space="0" w:color="auto"/>
            <w:bottom w:val="none" w:sz="0" w:space="0" w:color="auto"/>
            <w:right w:val="none" w:sz="0" w:space="0" w:color="auto"/>
          </w:divBdr>
        </w:div>
        <w:div w:id="460343253">
          <w:marLeft w:val="0"/>
          <w:marRight w:val="0"/>
          <w:marTop w:val="0"/>
          <w:marBottom w:val="0"/>
          <w:divBdr>
            <w:top w:val="none" w:sz="0" w:space="0" w:color="auto"/>
            <w:left w:val="none" w:sz="0" w:space="0" w:color="auto"/>
            <w:bottom w:val="none" w:sz="0" w:space="0" w:color="auto"/>
            <w:right w:val="none" w:sz="0" w:space="0" w:color="auto"/>
          </w:divBdr>
        </w:div>
        <w:div w:id="1532381301">
          <w:marLeft w:val="0"/>
          <w:marRight w:val="0"/>
          <w:marTop w:val="0"/>
          <w:marBottom w:val="0"/>
          <w:divBdr>
            <w:top w:val="none" w:sz="0" w:space="0" w:color="auto"/>
            <w:left w:val="none" w:sz="0" w:space="0" w:color="auto"/>
            <w:bottom w:val="none" w:sz="0" w:space="0" w:color="auto"/>
            <w:right w:val="none" w:sz="0" w:space="0" w:color="auto"/>
          </w:divBdr>
        </w:div>
        <w:div w:id="1397507548">
          <w:marLeft w:val="0"/>
          <w:marRight w:val="0"/>
          <w:marTop w:val="0"/>
          <w:marBottom w:val="0"/>
          <w:divBdr>
            <w:top w:val="none" w:sz="0" w:space="0" w:color="auto"/>
            <w:left w:val="none" w:sz="0" w:space="0" w:color="auto"/>
            <w:bottom w:val="none" w:sz="0" w:space="0" w:color="auto"/>
            <w:right w:val="none" w:sz="0" w:space="0" w:color="auto"/>
          </w:divBdr>
        </w:div>
        <w:div w:id="839348797">
          <w:marLeft w:val="0"/>
          <w:marRight w:val="0"/>
          <w:marTop w:val="0"/>
          <w:marBottom w:val="0"/>
          <w:divBdr>
            <w:top w:val="none" w:sz="0" w:space="0" w:color="auto"/>
            <w:left w:val="none" w:sz="0" w:space="0" w:color="auto"/>
            <w:bottom w:val="none" w:sz="0" w:space="0" w:color="auto"/>
            <w:right w:val="none" w:sz="0" w:space="0" w:color="auto"/>
          </w:divBdr>
        </w:div>
        <w:div w:id="1262834966">
          <w:marLeft w:val="0"/>
          <w:marRight w:val="0"/>
          <w:marTop w:val="0"/>
          <w:marBottom w:val="0"/>
          <w:divBdr>
            <w:top w:val="none" w:sz="0" w:space="0" w:color="auto"/>
            <w:left w:val="none" w:sz="0" w:space="0" w:color="auto"/>
            <w:bottom w:val="none" w:sz="0" w:space="0" w:color="auto"/>
            <w:right w:val="none" w:sz="0" w:space="0" w:color="auto"/>
          </w:divBdr>
        </w:div>
        <w:div w:id="993992778">
          <w:marLeft w:val="0"/>
          <w:marRight w:val="0"/>
          <w:marTop w:val="0"/>
          <w:marBottom w:val="0"/>
          <w:divBdr>
            <w:top w:val="none" w:sz="0" w:space="0" w:color="auto"/>
            <w:left w:val="none" w:sz="0" w:space="0" w:color="auto"/>
            <w:bottom w:val="none" w:sz="0" w:space="0" w:color="auto"/>
            <w:right w:val="none" w:sz="0" w:space="0" w:color="auto"/>
          </w:divBdr>
        </w:div>
        <w:div w:id="1160997924">
          <w:marLeft w:val="0"/>
          <w:marRight w:val="0"/>
          <w:marTop w:val="0"/>
          <w:marBottom w:val="0"/>
          <w:divBdr>
            <w:top w:val="none" w:sz="0" w:space="0" w:color="auto"/>
            <w:left w:val="none" w:sz="0" w:space="0" w:color="auto"/>
            <w:bottom w:val="none" w:sz="0" w:space="0" w:color="auto"/>
            <w:right w:val="none" w:sz="0" w:space="0" w:color="auto"/>
          </w:divBdr>
        </w:div>
        <w:div w:id="1164855173">
          <w:marLeft w:val="0"/>
          <w:marRight w:val="0"/>
          <w:marTop w:val="0"/>
          <w:marBottom w:val="0"/>
          <w:divBdr>
            <w:top w:val="none" w:sz="0" w:space="0" w:color="auto"/>
            <w:left w:val="none" w:sz="0" w:space="0" w:color="auto"/>
            <w:bottom w:val="none" w:sz="0" w:space="0" w:color="auto"/>
            <w:right w:val="none" w:sz="0" w:space="0" w:color="auto"/>
          </w:divBdr>
        </w:div>
        <w:div w:id="1721393168">
          <w:marLeft w:val="0"/>
          <w:marRight w:val="0"/>
          <w:marTop w:val="0"/>
          <w:marBottom w:val="0"/>
          <w:divBdr>
            <w:top w:val="none" w:sz="0" w:space="0" w:color="auto"/>
            <w:left w:val="none" w:sz="0" w:space="0" w:color="auto"/>
            <w:bottom w:val="none" w:sz="0" w:space="0" w:color="auto"/>
            <w:right w:val="none" w:sz="0" w:space="0" w:color="auto"/>
          </w:divBdr>
        </w:div>
        <w:div w:id="2084528051">
          <w:marLeft w:val="0"/>
          <w:marRight w:val="0"/>
          <w:marTop w:val="0"/>
          <w:marBottom w:val="0"/>
          <w:divBdr>
            <w:top w:val="none" w:sz="0" w:space="0" w:color="auto"/>
            <w:left w:val="none" w:sz="0" w:space="0" w:color="auto"/>
            <w:bottom w:val="none" w:sz="0" w:space="0" w:color="auto"/>
            <w:right w:val="none" w:sz="0" w:space="0" w:color="auto"/>
          </w:divBdr>
        </w:div>
        <w:div w:id="92022008">
          <w:marLeft w:val="0"/>
          <w:marRight w:val="0"/>
          <w:marTop w:val="0"/>
          <w:marBottom w:val="0"/>
          <w:divBdr>
            <w:top w:val="none" w:sz="0" w:space="0" w:color="auto"/>
            <w:left w:val="none" w:sz="0" w:space="0" w:color="auto"/>
            <w:bottom w:val="none" w:sz="0" w:space="0" w:color="auto"/>
            <w:right w:val="none" w:sz="0" w:space="0" w:color="auto"/>
          </w:divBdr>
        </w:div>
      </w:divsChild>
    </w:div>
    <w:div w:id="1507473353">
      <w:bodyDiv w:val="1"/>
      <w:marLeft w:val="0"/>
      <w:marRight w:val="0"/>
      <w:marTop w:val="0"/>
      <w:marBottom w:val="0"/>
      <w:divBdr>
        <w:top w:val="none" w:sz="0" w:space="0" w:color="auto"/>
        <w:left w:val="none" w:sz="0" w:space="0" w:color="auto"/>
        <w:bottom w:val="none" w:sz="0" w:space="0" w:color="auto"/>
        <w:right w:val="none" w:sz="0" w:space="0" w:color="auto"/>
      </w:divBdr>
      <w:divsChild>
        <w:div w:id="287593927">
          <w:marLeft w:val="0"/>
          <w:marRight w:val="0"/>
          <w:marTop w:val="0"/>
          <w:marBottom w:val="0"/>
          <w:divBdr>
            <w:top w:val="none" w:sz="0" w:space="0" w:color="auto"/>
            <w:left w:val="none" w:sz="0" w:space="0" w:color="auto"/>
            <w:bottom w:val="none" w:sz="0" w:space="0" w:color="auto"/>
            <w:right w:val="none" w:sz="0" w:space="0" w:color="auto"/>
          </w:divBdr>
        </w:div>
        <w:div w:id="1573269520">
          <w:marLeft w:val="0"/>
          <w:marRight w:val="0"/>
          <w:marTop w:val="0"/>
          <w:marBottom w:val="0"/>
          <w:divBdr>
            <w:top w:val="none" w:sz="0" w:space="0" w:color="auto"/>
            <w:left w:val="none" w:sz="0" w:space="0" w:color="auto"/>
            <w:bottom w:val="none" w:sz="0" w:space="0" w:color="auto"/>
            <w:right w:val="none" w:sz="0" w:space="0" w:color="auto"/>
          </w:divBdr>
        </w:div>
        <w:div w:id="2046631800">
          <w:marLeft w:val="0"/>
          <w:marRight w:val="0"/>
          <w:marTop w:val="0"/>
          <w:marBottom w:val="0"/>
          <w:divBdr>
            <w:top w:val="none" w:sz="0" w:space="0" w:color="auto"/>
            <w:left w:val="none" w:sz="0" w:space="0" w:color="auto"/>
            <w:bottom w:val="none" w:sz="0" w:space="0" w:color="auto"/>
            <w:right w:val="none" w:sz="0" w:space="0" w:color="auto"/>
          </w:divBdr>
        </w:div>
        <w:div w:id="1182427168">
          <w:marLeft w:val="0"/>
          <w:marRight w:val="0"/>
          <w:marTop w:val="0"/>
          <w:marBottom w:val="0"/>
          <w:divBdr>
            <w:top w:val="none" w:sz="0" w:space="0" w:color="auto"/>
            <w:left w:val="none" w:sz="0" w:space="0" w:color="auto"/>
            <w:bottom w:val="none" w:sz="0" w:space="0" w:color="auto"/>
            <w:right w:val="none" w:sz="0" w:space="0" w:color="auto"/>
          </w:divBdr>
        </w:div>
        <w:div w:id="974915463">
          <w:marLeft w:val="0"/>
          <w:marRight w:val="0"/>
          <w:marTop w:val="0"/>
          <w:marBottom w:val="0"/>
          <w:divBdr>
            <w:top w:val="none" w:sz="0" w:space="0" w:color="auto"/>
            <w:left w:val="none" w:sz="0" w:space="0" w:color="auto"/>
            <w:bottom w:val="none" w:sz="0" w:space="0" w:color="auto"/>
            <w:right w:val="none" w:sz="0" w:space="0" w:color="auto"/>
          </w:divBdr>
        </w:div>
      </w:divsChild>
    </w:div>
    <w:div w:id="1666542914">
      <w:bodyDiv w:val="1"/>
      <w:marLeft w:val="0"/>
      <w:marRight w:val="0"/>
      <w:marTop w:val="0"/>
      <w:marBottom w:val="0"/>
      <w:divBdr>
        <w:top w:val="none" w:sz="0" w:space="0" w:color="auto"/>
        <w:left w:val="none" w:sz="0" w:space="0" w:color="auto"/>
        <w:bottom w:val="none" w:sz="0" w:space="0" w:color="auto"/>
        <w:right w:val="none" w:sz="0" w:space="0" w:color="auto"/>
      </w:divBdr>
    </w:div>
    <w:div w:id="2041975564">
      <w:bodyDiv w:val="1"/>
      <w:marLeft w:val="0"/>
      <w:marRight w:val="0"/>
      <w:marTop w:val="0"/>
      <w:marBottom w:val="0"/>
      <w:divBdr>
        <w:top w:val="none" w:sz="0" w:space="0" w:color="auto"/>
        <w:left w:val="none" w:sz="0" w:space="0" w:color="auto"/>
        <w:bottom w:val="none" w:sz="0" w:space="0" w:color="auto"/>
        <w:right w:val="none" w:sz="0" w:space="0" w:color="auto"/>
      </w:divBdr>
      <w:divsChild>
        <w:div w:id="1134641163">
          <w:marLeft w:val="0"/>
          <w:marRight w:val="0"/>
          <w:marTop w:val="0"/>
          <w:marBottom w:val="0"/>
          <w:divBdr>
            <w:top w:val="none" w:sz="0" w:space="0" w:color="auto"/>
            <w:left w:val="none" w:sz="0" w:space="0" w:color="auto"/>
            <w:bottom w:val="none" w:sz="0" w:space="0" w:color="auto"/>
            <w:right w:val="none" w:sz="0" w:space="0" w:color="auto"/>
          </w:divBdr>
        </w:div>
        <w:div w:id="317657163">
          <w:marLeft w:val="0"/>
          <w:marRight w:val="0"/>
          <w:marTop w:val="0"/>
          <w:marBottom w:val="0"/>
          <w:divBdr>
            <w:top w:val="none" w:sz="0" w:space="0" w:color="auto"/>
            <w:left w:val="none" w:sz="0" w:space="0" w:color="auto"/>
            <w:bottom w:val="none" w:sz="0" w:space="0" w:color="auto"/>
            <w:right w:val="none" w:sz="0" w:space="0" w:color="auto"/>
          </w:divBdr>
        </w:div>
        <w:div w:id="493765703">
          <w:marLeft w:val="0"/>
          <w:marRight w:val="0"/>
          <w:marTop w:val="0"/>
          <w:marBottom w:val="0"/>
          <w:divBdr>
            <w:top w:val="none" w:sz="0" w:space="0" w:color="auto"/>
            <w:left w:val="none" w:sz="0" w:space="0" w:color="auto"/>
            <w:bottom w:val="none" w:sz="0" w:space="0" w:color="auto"/>
            <w:right w:val="none" w:sz="0" w:space="0" w:color="auto"/>
          </w:divBdr>
        </w:div>
        <w:div w:id="1975065586">
          <w:marLeft w:val="0"/>
          <w:marRight w:val="0"/>
          <w:marTop w:val="0"/>
          <w:marBottom w:val="0"/>
          <w:divBdr>
            <w:top w:val="none" w:sz="0" w:space="0" w:color="auto"/>
            <w:left w:val="none" w:sz="0" w:space="0" w:color="auto"/>
            <w:bottom w:val="none" w:sz="0" w:space="0" w:color="auto"/>
            <w:right w:val="none" w:sz="0" w:space="0" w:color="auto"/>
          </w:divBdr>
        </w:div>
        <w:div w:id="448747332">
          <w:marLeft w:val="0"/>
          <w:marRight w:val="0"/>
          <w:marTop w:val="0"/>
          <w:marBottom w:val="0"/>
          <w:divBdr>
            <w:top w:val="none" w:sz="0" w:space="0" w:color="auto"/>
            <w:left w:val="none" w:sz="0" w:space="0" w:color="auto"/>
            <w:bottom w:val="none" w:sz="0" w:space="0" w:color="auto"/>
            <w:right w:val="none" w:sz="0" w:space="0" w:color="auto"/>
          </w:divBdr>
        </w:div>
        <w:div w:id="1938099654">
          <w:marLeft w:val="0"/>
          <w:marRight w:val="0"/>
          <w:marTop w:val="0"/>
          <w:marBottom w:val="0"/>
          <w:divBdr>
            <w:top w:val="none" w:sz="0" w:space="0" w:color="auto"/>
            <w:left w:val="none" w:sz="0" w:space="0" w:color="auto"/>
            <w:bottom w:val="none" w:sz="0" w:space="0" w:color="auto"/>
            <w:right w:val="none" w:sz="0" w:space="0" w:color="auto"/>
          </w:divBdr>
        </w:div>
        <w:div w:id="2016762774">
          <w:marLeft w:val="0"/>
          <w:marRight w:val="0"/>
          <w:marTop w:val="0"/>
          <w:marBottom w:val="0"/>
          <w:divBdr>
            <w:top w:val="none" w:sz="0" w:space="0" w:color="auto"/>
            <w:left w:val="none" w:sz="0" w:space="0" w:color="auto"/>
            <w:bottom w:val="none" w:sz="0" w:space="0" w:color="auto"/>
            <w:right w:val="none" w:sz="0" w:space="0" w:color="auto"/>
          </w:divBdr>
        </w:div>
        <w:div w:id="681516515">
          <w:marLeft w:val="0"/>
          <w:marRight w:val="0"/>
          <w:marTop w:val="0"/>
          <w:marBottom w:val="0"/>
          <w:divBdr>
            <w:top w:val="none" w:sz="0" w:space="0" w:color="auto"/>
            <w:left w:val="none" w:sz="0" w:space="0" w:color="auto"/>
            <w:bottom w:val="none" w:sz="0" w:space="0" w:color="auto"/>
            <w:right w:val="none" w:sz="0" w:space="0" w:color="auto"/>
          </w:divBdr>
        </w:div>
        <w:div w:id="625477182">
          <w:marLeft w:val="0"/>
          <w:marRight w:val="0"/>
          <w:marTop w:val="0"/>
          <w:marBottom w:val="0"/>
          <w:divBdr>
            <w:top w:val="none" w:sz="0" w:space="0" w:color="auto"/>
            <w:left w:val="none" w:sz="0" w:space="0" w:color="auto"/>
            <w:bottom w:val="none" w:sz="0" w:space="0" w:color="auto"/>
            <w:right w:val="none" w:sz="0" w:space="0" w:color="auto"/>
          </w:divBdr>
        </w:div>
      </w:divsChild>
    </w:div>
    <w:div w:id="2121222994">
      <w:bodyDiv w:val="1"/>
      <w:marLeft w:val="0"/>
      <w:marRight w:val="0"/>
      <w:marTop w:val="0"/>
      <w:marBottom w:val="0"/>
      <w:divBdr>
        <w:top w:val="none" w:sz="0" w:space="0" w:color="auto"/>
        <w:left w:val="none" w:sz="0" w:space="0" w:color="auto"/>
        <w:bottom w:val="none" w:sz="0" w:space="0" w:color="auto"/>
        <w:right w:val="none" w:sz="0" w:space="0" w:color="auto"/>
      </w:divBdr>
      <w:divsChild>
        <w:div w:id="1010183059">
          <w:marLeft w:val="0"/>
          <w:marRight w:val="0"/>
          <w:marTop w:val="0"/>
          <w:marBottom w:val="0"/>
          <w:divBdr>
            <w:top w:val="none" w:sz="0" w:space="0" w:color="auto"/>
            <w:left w:val="none" w:sz="0" w:space="0" w:color="auto"/>
            <w:bottom w:val="none" w:sz="0" w:space="0" w:color="auto"/>
            <w:right w:val="none" w:sz="0" w:space="0" w:color="auto"/>
          </w:divBdr>
        </w:div>
        <w:div w:id="1213158338">
          <w:marLeft w:val="0"/>
          <w:marRight w:val="0"/>
          <w:marTop w:val="0"/>
          <w:marBottom w:val="0"/>
          <w:divBdr>
            <w:top w:val="none" w:sz="0" w:space="0" w:color="auto"/>
            <w:left w:val="none" w:sz="0" w:space="0" w:color="auto"/>
            <w:bottom w:val="none" w:sz="0" w:space="0" w:color="auto"/>
            <w:right w:val="none" w:sz="0" w:space="0" w:color="auto"/>
          </w:divBdr>
        </w:div>
        <w:div w:id="1261256417">
          <w:marLeft w:val="0"/>
          <w:marRight w:val="0"/>
          <w:marTop w:val="0"/>
          <w:marBottom w:val="0"/>
          <w:divBdr>
            <w:top w:val="none" w:sz="0" w:space="0" w:color="auto"/>
            <w:left w:val="none" w:sz="0" w:space="0" w:color="auto"/>
            <w:bottom w:val="none" w:sz="0" w:space="0" w:color="auto"/>
            <w:right w:val="none" w:sz="0" w:space="0" w:color="auto"/>
          </w:divBdr>
        </w:div>
        <w:div w:id="1193155023">
          <w:marLeft w:val="0"/>
          <w:marRight w:val="0"/>
          <w:marTop w:val="0"/>
          <w:marBottom w:val="0"/>
          <w:divBdr>
            <w:top w:val="none" w:sz="0" w:space="0" w:color="auto"/>
            <w:left w:val="none" w:sz="0" w:space="0" w:color="auto"/>
            <w:bottom w:val="none" w:sz="0" w:space="0" w:color="auto"/>
            <w:right w:val="none" w:sz="0" w:space="0" w:color="auto"/>
          </w:divBdr>
        </w:div>
        <w:div w:id="901406468">
          <w:marLeft w:val="0"/>
          <w:marRight w:val="0"/>
          <w:marTop w:val="0"/>
          <w:marBottom w:val="0"/>
          <w:divBdr>
            <w:top w:val="none" w:sz="0" w:space="0" w:color="auto"/>
            <w:left w:val="none" w:sz="0" w:space="0" w:color="auto"/>
            <w:bottom w:val="none" w:sz="0" w:space="0" w:color="auto"/>
            <w:right w:val="none" w:sz="0" w:space="0" w:color="auto"/>
          </w:divBdr>
        </w:div>
        <w:div w:id="1300568701">
          <w:marLeft w:val="0"/>
          <w:marRight w:val="0"/>
          <w:marTop w:val="0"/>
          <w:marBottom w:val="0"/>
          <w:divBdr>
            <w:top w:val="none" w:sz="0" w:space="0" w:color="auto"/>
            <w:left w:val="none" w:sz="0" w:space="0" w:color="auto"/>
            <w:bottom w:val="none" w:sz="0" w:space="0" w:color="auto"/>
            <w:right w:val="none" w:sz="0" w:space="0" w:color="auto"/>
          </w:divBdr>
        </w:div>
        <w:div w:id="1018121126">
          <w:marLeft w:val="0"/>
          <w:marRight w:val="0"/>
          <w:marTop w:val="0"/>
          <w:marBottom w:val="0"/>
          <w:divBdr>
            <w:top w:val="none" w:sz="0" w:space="0" w:color="auto"/>
            <w:left w:val="none" w:sz="0" w:space="0" w:color="auto"/>
            <w:bottom w:val="none" w:sz="0" w:space="0" w:color="auto"/>
            <w:right w:val="none" w:sz="0" w:space="0" w:color="auto"/>
          </w:divBdr>
        </w:div>
        <w:div w:id="1093625678">
          <w:marLeft w:val="0"/>
          <w:marRight w:val="0"/>
          <w:marTop w:val="0"/>
          <w:marBottom w:val="0"/>
          <w:divBdr>
            <w:top w:val="none" w:sz="0" w:space="0" w:color="auto"/>
            <w:left w:val="none" w:sz="0" w:space="0" w:color="auto"/>
            <w:bottom w:val="none" w:sz="0" w:space="0" w:color="auto"/>
            <w:right w:val="none" w:sz="0" w:space="0" w:color="auto"/>
          </w:divBdr>
        </w:div>
        <w:div w:id="1118530189">
          <w:marLeft w:val="0"/>
          <w:marRight w:val="0"/>
          <w:marTop w:val="0"/>
          <w:marBottom w:val="0"/>
          <w:divBdr>
            <w:top w:val="none" w:sz="0" w:space="0" w:color="auto"/>
            <w:left w:val="none" w:sz="0" w:space="0" w:color="auto"/>
            <w:bottom w:val="none" w:sz="0" w:space="0" w:color="auto"/>
            <w:right w:val="none" w:sz="0" w:space="0" w:color="auto"/>
          </w:divBdr>
        </w:div>
        <w:div w:id="1564094892">
          <w:marLeft w:val="0"/>
          <w:marRight w:val="0"/>
          <w:marTop w:val="0"/>
          <w:marBottom w:val="0"/>
          <w:divBdr>
            <w:top w:val="none" w:sz="0" w:space="0" w:color="auto"/>
            <w:left w:val="none" w:sz="0" w:space="0" w:color="auto"/>
            <w:bottom w:val="none" w:sz="0" w:space="0" w:color="auto"/>
            <w:right w:val="none" w:sz="0" w:space="0" w:color="auto"/>
          </w:divBdr>
        </w:div>
        <w:div w:id="405223296">
          <w:marLeft w:val="0"/>
          <w:marRight w:val="0"/>
          <w:marTop w:val="0"/>
          <w:marBottom w:val="0"/>
          <w:divBdr>
            <w:top w:val="none" w:sz="0" w:space="0" w:color="auto"/>
            <w:left w:val="none" w:sz="0" w:space="0" w:color="auto"/>
            <w:bottom w:val="none" w:sz="0" w:space="0" w:color="auto"/>
            <w:right w:val="none" w:sz="0" w:space="0" w:color="auto"/>
          </w:divBdr>
        </w:div>
        <w:div w:id="917439533">
          <w:marLeft w:val="0"/>
          <w:marRight w:val="0"/>
          <w:marTop w:val="0"/>
          <w:marBottom w:val="0"/>
          <w:divBdr>
            <w:top w:val="none" w:sz="0" w:space="0" w:color="auto"/>
            <w:left w:val="none" w:sz="0" w:space="0" w:color="auto"/>
            <w:bottom w:val="none" w:sz="0" w:space="0" w:color="auto"/>
            <w:right w:val="none" w:sz="0" w:space="0" w:color="auto"/>
          </w:divBdr>
        </w:div>
        <w:div w:id="964893758">
          <w:marLeft w:val="0"/>
          <w:marRight w:val="0"/>
          <w:marTop w:val="0"/>
          <w:marBottom w:val="0"/>
          <w:divBdr>
            <w:top w:val="none" w:sz="0" w:space="0" w:color="auto"/>
            <w:left w:val="none" w:sz="0" w:space="0" w:color="auto"/>
            <w:bottom w:val="none" w:sz="0" w:space="0" w:color="auto"/>
            <w:right w:val="none" w:sz="0" w:space="0" w:color="auto"/>
          </w:divBdr>
        </w:div>
        <w:div w:id="206914313">
          <w:marLeft w:val="0"/>
          <w:marRight w:val="0"/>
          <w:marTop w:val="0"/>
          <w:marBottom w:val="0"/>
          <w:divBdr>
            <w:top w:val="none" w:sz="0" w:space="0" w:color="auto"/>
            <w:left w:val="none" w:sz="0" w:space="0" w:color="auto"/>
            <w:bottom w:val="none" w:sz="0" w:space="0" w:color="auto"/>
            <w:right w:val="none" w:sz="0" w:space="0" w:color="auto"/>
          </w:divBdr>
        </w:div>
        <w:div w:id="1324119597">
          <w:marLeft w:val="0"/>
          <w:marRight w:val="0"/>
          <w:marTop w:val="0"/>
          <w:marBottom w:val="0"/>
          <w:divBdr>
            <w:top w:val="none" w:sz="0" w:space="0" w:color="auto"/>
            <w:left w:val="none" w:sz="0" w:space="0" w:color="auto"/>
            <w:bottom w:val="none" w:sz="0" w:space="0" w:color="auto"/>
            <w:right w:val="none" w:sz="0" w:space="0" w:color="auto"/>
          </w:divBdr>
        </w:div>
        <w:div w:id="992416369">
          <w:marLeft w:val="0"/>
          <w:marRight w:val="0"/>
          <w:marTop w:val="0"/>
          <w:marBottom w:val="0"/>
          <w:divBdr>
            <w:top w:val="none" w:sz="0" w:space="0" w:color="auto"/>
            <w:left w:val="none" w:sz="0" w:space="0" w:color="auto"/>
            <w:bottom w:val="none" w:sz="0" w:space="0" w:color="auto"/>
            <w:right w:val="none" w:sz="0" w:space="0" w:color="auto"/>
          </w:divBdr>
        </w:div>
        <w:div w:id="425269301">
          <w:marLeft w:val="0"/>
          <w:marRight w:val="0"/>
          <w:marTop w:val="0"/>
          <w:marBottom w:val="0"/>
          <w:divBdr>
            <w:top w:val="none" w:sz="0" w:space="0" w:color="auto"/>
            <w:left w:val="none" w:sz="0" w:space="0" w:color="auto"/>
            <w:bottom w:val="none" w:sz="0" w:space="0" w:color="auto"/>
            <w:right w:val="none" w:sz="0" w:space="0" w:color="auto"/>
          </w:divBdr>
        </w:div>
        <w:div w:id="1097141180">
          <w:marLeft w:val="0"/>
          <w:marRight w:val="0"/>
          <w:marTop w:val="0"/>
          <w:marBottom w:val="0"/>
          <w:divBdr>
            <w:top w:val="none" w:sz="0" w:space="0" w:color="auto"/>
            <w:left w:val="none" w:sz="0" w:space="0" w:color="auto"/>
            <w:bottom w:val="none" w:sz="0" w:space="0" w:color="auto"/>
            <w:right w:val="none" w:sz="0" w:space="0" w:color="auto"/>
          </w:divBdr>
        </w:div>
        <w:div w:id="633367190">
          <w:marLeft w:val="0"/>
          <w:marRight w:val="0"/>
          <w:marTop w:val="0"/>
          <w:marBottom w:val="0"/>
          <w:divBdr>
            <w:top w:val="none" w:sz="0" w:space="0" w:color="auto"/>
            <w:left w:val="none" w:sz="0" w:space="0" w:color="auto"/>
            <w:bottom w:val="none" w:sz="0" w:space="0" w:color="auto"/>
            <w:right w:val="none" w:sz="0" w:space="0" w:color="auto"/>
          </w:divBdr>
        </w:div>
        <w:div w:id="751242866">
          <w:marLeft w:val="0"/>
          <w:marRight w:val="0"/>
          <w:marTop w:val="0"/>
          <w:marBottom w:val="0"/>
          <w:divBdr>
            <w:top w:val="none" w:sz="0" w:space="0" w:color="auto"/>
            <w:left w:val="none" w:sz="0" w:space="0" w:color="auto"/>
            <w:bottom w:val="none" w:sz="0" w:space="0" w:color="auto"/>
            <w:right w:val="none" w:sz="0" w:space="0" w:color="auto"/>
          </w:divBdr>
        </w:div>
        <w:div w:id="1058670484">
          <w:marLeft w:val="0"/>
          <w:marRight w:val="0"/>
          <w:marTop w:val="0"/>
          <w:marBottom w:val="0"/>
          <w:divBdr>
            <w:top w:val="none" w:sz="0" w:space="0" w:color="auto"/>
            <w:left w:val="none" w:sz="0" w:space="0" w:color="auto"/>
            <w:bottom w:val="none" w:sz="0" w:space="0" w:color="auto"/>
            <w:right w:val="none" w:sz="0" w:space="0" w:color="auto"/>
          </w:divBdr>
        </w:div>
        <w:div w:id="1158813803">
          <w:marLeft w:val="0"/>
          <w:marRight w:val="0"/>
          <w:marTop w:val="0"/>
          <w:marBottom w:val="0"/>
          <w:divBdr>
            <w:top w:val="none" w:sz="0" w:space="0" w:color="auto"/>
            <w:left w:val="none" w:sz="0" w:space="0" w:color="auto"/>
            <w:bottom w:val="none" w:sz="0" w:space="0" w:color="auto"/>
            <w:right w:val="none" w:sz="0" w:space="0" w:color="auto"/>
          </w:divBdr>
        </w:div>
        <w:div w:id="1232304863">
          <w:marLeft w:val="0"/>
          <w:marRight w:val="0"/>
          <w:marTop w:val="0"/>
          <w:marBottom w:val="0"/>
          <w:divBdr>
            <w:top w:val="none" w:sz="0" w:space="0" w:color="auto"/>
            <w:left w:val="none" w:sz="0" w:space="0" w:color="auto"/>
            <w:bottom w:val="none" w:sz="0" w:space="0" w:color="auto"/>
            <w:right w:val="none" w:sz="0" w:space="0" w:color="auto"/>
          </w:divBdr>
        </w:div>
        <w:div w:id="1524434992">
          <w:marLeft w:val="0"/>
          <w:marRight w:val="0"/>
          <w:marTop w:val="0"/>
          <w:marBottom w:val="0"/>
          <w:divBdr>
            <w:top w:val="none" w:sz="0" w:space="0" w:color="auto"/>
            <w:left w:val="none" w:sz="0" w:space="0" w:color="auto"/>
            <w:bottom w:val="none" w:sz="0" w:space="0" w:color="auto"/>
            <w:right w:val="none" w:sz="0" w:space="0" w:color="auto"/>
          </w:divBdr>
        </w:div>
        <w:div w:id="334379762">
          <w:marLeft w:val="0"/>
          <w:marRight w:val="0"/>
          <w:marTop w:val="0"/>
          <w:marBottom w:val="0"/>
          <w:divBdr>
            <w:top w:val="none" w:sz="0" w:space="0" w:color="auto"/>
            <w:left w:val="none" w:sz="0" w:space="0" w:color="auto"/>
            <w:bottom w:val="none" w:sz="0" w:space="0" w:color="auto"/>
            <w:right w:val="none" w:sz="0" w:space="0" w:color="auto"/>
          </w:divBdr>
        </w:div>
        <w:div w:id="2062098213">
          <w:marLeft w:val="0"/>
          <w:marRight w:val="0"/>
          <w:marTop w:val="0"/>
          <w:marBottom w:val="0"/>
          <w:divBdr>
            <w:top w:val="none" w:sz="0" w:space="0" w:color="auto"/>
            <w:left w:val="none" w:sz="0" w:space="0" w:color="auto"/>
            <w:bottom w:val="none" w:sz="0" w:space="0" w:color="auto"/>
            <w:right w:val="none" w:sz="0" w:space="0" w:color="auto"/>
          </w:divBdr>
        </w:div>
        <w:div w:id="1698508419">
          <w:marLeft w:val="0"/>
          <w:marRight w:val="0"/>
          <w:marTop w:val="0"/>
          <w:marBottom w:val="0"/>
          <w:divBdr>
            <w:top w:val="none" w:sz="0" w:space="0" w:color="auto"/>
            <w:left w:val="none" w:sz="0" w:space="0" w:color="auto"/>
            <w:bottom w:val="none" w:sz="0" w:space="0" w:color="auto"/>
            <w:right w:val="none" w:sz="0" w:space="0" w:color="auto"/>
          </w:divBdr>
        </w:div>
        <w:div w:id="1871063111">
          <w:marLeft w:val="0"/>
          <w:marRight w:val="0"/>
          <w:marTop w:val="0"/>
          <w:marBottom w:val="0"/>
          <w:divBdr>
            <w:top w:val="none" w:sz="0" w:space="0" w:color="auto"/>
            <w:left w:val="none" w:sz="0" w:space="0" w:color="auto"/>
            <w:bottom w:val="none" w:sz="0" w:space="0" w:color="auto"/>
            <w:right w:val="none" w:sz="0" w:space="0" w:color="auto"/>
          </w:divBdr>
        </w:div>
        <w:div w:id="878280134">
          <w:marLeft w:val="0"/>
          <w:marRight w:val="0"/>
          <w:marTop w:val="0"/>
          <w:marBottom w:val="0"/>
          <w:divBdr>
            <w:top w:val="none" w:sz="0" w:space="0" w:color="auto"/>
            <w:left w:val="none" w:sz="0" w:space="0" w:color="auto"/>
            <w:bottom w:val="none" w:sz="0" w:space="0" w:color="auto"/>
            <w:right w:val="none" w:sz="0" w:space="0" w:color="auto"/>
          </w:divBdr>
        </w:div>
        <w:div w:id="1051729686">
          <w:marLeft w:val="0"/>
          <w:marRight w:val="0"/>
          <w:marTop w:val="0"/>
          <w:marBottom w:val="0"/>
          <w:divBdr>
            <w:top w:val="none" w:sz="0" w:space="0" w:color="auto"/>
            <w:left w:val="none" w:sz="0" w:space="0" w:color="auto"/>
            <w:bottom w:val="none" w:sz="0" w:space="0" w:color="auto"/>
            <w:right w:val="none" w:sz="0" w:space="0" w:color="auto"/>
          </w:divBdr>
        </w:div>
        <w:div w:id="471559566">
          <w:marLeft w:val="0"/>
          <w:marRight w:val="0"/>
          <w:marTop w:val="0"/>
          <w:marBottom w:val="0"/>
          <w:divBdr>
            <w:top w:val="none" w:sz="0" w:space="0" w:color="auto"/>
            <w:left w:val="none" w:sz="0" w:space="0" w:color="auto"/>
            <w:bottom w:val="none" w:sz="0" w:space="0" w:color="auto"/>
            <w:right w:val="none" w:sz="0" w:space="0" w:color="auto"/>
          </w:divBdr>
        </w:div>
        <w:div w:id="337394144">
          <w:marLeft w:val="0"/>
          <w:marRight w:val="0"/>
          <w:marTop w:val="0"/>
          <w:marBottom w:val="0"/>
          <w:divBdr>
            <w:top w:val="none" w:sz="0" w:space="0" w:color="auto"/>
            <w:left w:val="none" w:sz="0" w:space="0" w:color="auto"/>
            <w:bottom w:val="none" w:sz="0" w:space="0" w:color="auto"/>
            <w:right w:val="none" w:sz="0" w:space="0" w:color="auto"/>
          </w:divBdr>
        </w:div>
        <w:div w:id="1665544179">
          <w:marLeft w:val="0"/>
          <w:marRight w:val="0"/>
          <w:marTop w:val="0"/>
          <w:marBottom w:val="0"/>
          <w:divBdr>
            <w:top w:val="none" w:sz="0" w:space="0" w:color="auto"/>
            <w:left w:val="none" w:sz="0" w:space="0" w:color="auto"/>
            <w:bottom w:val="none" w:sz="0" w:space="0" w:color="auto"/>
            <w:right w:val="none" w:sz="0" w:space="0" w:color="auto"/>
          </w:divBdr>
        </w:div>
        <w:div w:id="492643248">
          <w:marLeft w:val="0"/>
          <w:marRight w:val="0"/>
          <w:marTop w:val="0"/>
          <w:marBottom w:val="0"/>
          <w:divBdr>
            <w:top w:val="none" w:sz="0" w:space="0" w:color="auto"/>
            <w:left w:val="none" w:sz="0" w:space="0" w:color="auto"/>
            <w:bottom w:val="none" w:sz="0" w:space="0" w:color="auto"/>
            <w:right w:val="none" w:sz="0" w:space="0" w:color="auto"/>
          </w:divBdr>
        </w:div>
        <w:div w:id="978077277">
          <w:marLeft w:val="0"/>
          <w:marRight w:val="0"/>
          <w:marTop w:val="0"/>
          <w:marBottom w:val="0"/>
          <w:divBdr>
            <w:top w:val="none" w:sz="0" w:space="0" w:color="auto"/>
            <w:left w:val="none" w:sz="0" w:space="0" w:color="auto"/>
            <w:bottom w:val="none" w:sz="0" w:space="0" w:color="auto"/>
            <w:right w:val="none" w:sz="0" w:space="0" w:color="auto"/>
          </w:divBdr>
        </w:div>
        <w:div w:id="1949778816">
          <w:marLeft w:val="0"/>
          <w:marRight w:val="0"/>
          <w:marTop w:val="0"/>
          <w:marBottom w:val="0"/>
          <w:divBdr>
            <w:top w:val="none" w:sz="0" w:space="0" w:color="auto"/>
            <w:left w:val="none" w:sz="0" w:space="0" w:color="auto"/>
            <w:bottom w:val="none" w:sz="0" w:space="0" w:color="auto"/>
            <w:right w:val="none" w:sz="0" w:space="0" w:color="auto"/>
          </w:divBdr>
        </w:div>
        <w:div w:id="494534993">
          <w:marLeft w:val="0"/>
          <w:marRight w:val="0"/>
          <w:marTop w:val="0"/>
          <w:marBottom w:val="0"/>
          <w:divBdr>
            <w:top w:val="none" w:sz="0" w:space="0" w:color="auto"/>
            <w:left w:val="none" w:sz="0" w:space="0" w:color="auto"/>
            <w:bottom w:val="none" w:sz="0" w:space="0" w:color="auto"/>
            <w:right w:val="none" w:sz="0" w:space="0" w:color="auto"/>
          </w:divBdr>
        </w:div>
        <w:div w:id="2144275939">
          <w:marLeft w:val="0"/>
          <w:marRight w:val="0"/>
          <w:marTop w:val="0"/>
          <w:marBottom w:val="0"/>
          <w:divBdr>
            <w:top w:val="none" w:sz="0" w:space="0" w:color="auto"/>
            <w:left w:val="none" w:sz="0" w:space="0" w:color="auto"/>
            <w:bottom w:val="none" w:sz="0" w:space="0" w:color="auto"/>
            <w:right w:val="none" w:sz="0" w:space="0" w:color="auto"/>
          </w:divBdr>
        </w:div>
        <w:div w:id="1150243729">
          <w:marLeft w:val="0"/>
          <w:marRight w:val="0"/>
          <w:marTop w:val="0"/>
          <w:marBottom w:val="0"/>
          <w:divBdr>
            <w:top w:val="none" w:sz="0" w:space="0" w:color="auto"/>
            <w:left w:val="none" w:sz="0" w:space="0" w:color="auto"/>
            <w:bottom w:val="none" w:sz="0" w:space="0" w:color="auto"/>
            <w:right w:val="none" w:sz="0" w:space="0" w:color="auto"/>
          </w:divBdr>
        </w:div>
        <w:div w:id="78717193">
          <w:marLeft w:val="0"/>
          <w:marRight w:val="0"/>
          <w:marTop w:val="0"/>
          <w:marBottom w:val="0"/>
          <w:divBdr>
            <w:top w:val="none" w:sz="0" w:space="0" w:color="auto"/>
            <w:left w:val="none" w:sz="0" w:space="0" w:color="auto"/>
            <w:bottom w:val="none" w:sz="0" w:space="0" w:color="auto"/>
            <w:right w:val="none" w:sz="0" w:space="0" w:color="auto"/>
          </w:divBdr>
        </w:div>
        <w:div w:id="1922249222">
          <w:marLeft w:val="0"/>
          <w:marRight w:val="0"/>
          <w:marTop w:val="0"/>
          <w:marBottom w:val="0"/>
          <w:divBdr>
            <w:top w:val="none" w:sz="0" w:space="0" w:color="auto"/>
            <w:left w:val="none" w:sz="0" w:space="0" w:color="auto"/>
            <w:bottom w:val="none" w:sz="0" w:space="0" w:color="auto"/>
            <w:right w:val="none" w:sz="0" w:space="0" w:color="auto"/>
          </w:divBdr>
        </w:div>
        <w:div w:id="646785520">
          <w:marLeft w:val="0"/>
          <w:marRight w:val="0"/>
          <w:marTop w:val="0"/>
          <w:marBottom w:val="0"/>
          <w:divBdr>
            <w:top w:val="none" w:sz="0" w:space="0" w:color="auto"/>
            <w:left w:val="none" w:sz="0" w:space="0" w:color="auto"/>
            <w:bottom w:val="none" w:sz="0" w:space="0" w:color="auto"/>
            <w:right w:val="none" w:sz="0" w:space="0" w:color="auto"/>
          </w:divBdr>
        </w:div>
        <w:div w:id="1794907848">
          <w:marLeft w:val="0"/>
          <w:marRight w:val="0"/>
          <w:marTop w:val="0"/>
          <w:marBottom w:val="0"/>
          <w:divBdr>
            <w:top w:val="none" w:sz="0" w:space="0" w:color="auto"/>
            <w:left w:val="none" w:sz="0" w:space="0" w:color="auto"/>
            <w:bottom w:val="none" w:sz="0" w:space="0" w:color="auto"/>
            <w:right w:val="none" w:sz="0" w:space="0" w:color="auto"/>
          </w:divBdr>
        </w:div>
        <w:div w:id="1889024440">
          <w:marLeft w:val="0"/>
          <w:marRight w:val="0"/>
          <w:marTop w:val="0"/>
          <w:marBottom w:val="0"/>
          <w:divBdr>
            <w:top w:val="none" w:sz="0" w:space="0" w:color="auto"/>
            <w:left w:val="none" w:sz="0" w:space="0" w:color="auto"/>
            <w:bottom w:val="none" w:sz="0" w:space="0" w:color="auto"/>
            <w:right w:val="none" w:sz="0" w:space="0" w:color="auto"/>
          </w:divBdr>
        </w:div>
        <w:div w:id="1553032706">
          <w:marLeft w:val="0"/>
          <w:marRight w:val="0"/>
          <w:marTop w:val="0"/>
          <w:marBottom w:val="0"/>
          <w:divBdr>
            <w:top w:val="none" w:sz="0" w:space="0" w:color="auto"/>
            <w:left w:val="none" w:sz="0" w:space="0" w:color="auto"/>
            <w:bottom w:val="none" w:sz="0" w:space="0" w:color="auto"/>
            <w:right w:val="none" w:sz="0" w:space="0" w:color="auto"/>
          </w:divBdr>
        </w:div>
        <w:div w:id="2035761480">
          <w:marLeft w:val="0"/>
          <w:marRight w:val="0"/>
          <w:marTop w:val="0"/>
          <w:marBottom w:val="0"/>
          <w:divBdr>
            <w:top w:val="none" w:sz="0" w:space="0" w:color="auto"/>
            <w:left w:val="none" w:sz="0" w:space="0" w:color="auto"/>
            <w:bottom w:val="none" w:sz="0" w:space="0" w:color="auto"/>
            <w:right w:val="none" w:sz="0" w:space="0" w:color="auto"/>
          </w:divBdr>
        </w:div>
        <w:div w:id="341010724">
          <w:marLeft w:val="0"/>
          <w:marRight w:val="0"/>
          <w:marTop w:val="0"/>
          <w:marBottom w:val="0"/>
          <w:divBdr>
            <w:top w:val="none" w:sz="0" w:space="0" w:color="auto"/>
            <w:left w:val="none" w:sz="0" w:space="0" w:color="auto"/>
            <w:bottom w:val="none" w:sz="0" w:space="0" w:color="auto"/>
            <w:right w:val="none" w:sz="0" w:space="0" w:color="auto"/>
          </w:divBdr>
        </w:div>
        <w:div w:id="1124614916">
          <w:marLeft w:val="0"/>
          <w:marRight w:val="0"/>
          <w:marTop w:val="0"/>
          <w:marBottom w:val="0"/>
          <w:divBdr>
            <w:top w:val="none" w:sz="0" w:space="0" w:color="auto"/>
            <w:left w:val="none" w:sz="0" w:space="0" w:color="auto"/>
            <w:bottom w:val="none" w:sz="0" w:space="0" w:color="auto"/>
            <w:right w:val="none" w:sz="0" w:space="0" w:color="auto"/>
          </w:divBdr>
        </w:div>
        <w:div w:id="203492493">
          <w:marLeft w:val="0"/>
          <w:marRight w:val="0"/>
          <w:marTop w:val="0"/>
          <w:marBottom w:val="0"/>
          <w:divBdr>
            <w:top w:val="none" w:sz="0" w:space="0" w:color="auto"/>
            <w:left w:val="none" w:sz="0" w:space="0" w:color="auto"/>
            <w:bottom w:val="none" w:sz="0" w:space="0" w:color="auto"/>
            <w:right w:val="none" w:sz="0" w:space="0" w:color="auto"/>
          </w:divBdr>
        </w:div>
        <w:div w:id="314529332">
          <w:marLeft w:val="0"/>
          <w:marRight w:val="0"/>
          <w:marTop w:val="0"/>
          <w:marBottom w:val="0"/>
          <w:divBdr>
            <w:top w:val="none" w:sz="0" w:space="0" w:color="auto"/>
            <w:left w:val="none" w:sz="0" w:space="0" w:color="auto"/>
            <w:bottom w:val="none" w:sz="0" w:space="0" w:color="auto"/>
            <w:right w:val="none" w:sz="0" w:space="0" w:color="auto"/>
          </w:divBdr>
        </w:div>
        <w:div w:id="504513512">
          <w:marLeft w:val="0"/>
          <w:marRight w:val="0"/>
          <w:marTop w:val="0"/>
          <w:marBottom w:val="0"/>
          <w:divBdr>
            <w:top w:val="none" w:sz="0" w:space="0" w:color="auto"/>
            <w:left w:val="none" w:sz="0" w:space="0" w:color="auto"/>
            <w:bottom w:val="none" w:sz="0" w:space="0" w:color="auto"/>
            <w:right w:val="none" w:sz="0" w:space="0" w:color="auto"/>
          </w:divBdr>
        </w:div>
        <w:div w:id="621769499">
          <w:marLeft w:val="0"/>
          <w:marRight w:val="0"/>
          <w:marTop w:val="0"/>
          <w:marBottom w:val="0"/>
          <w:divBdr>
            <w:top w:val="none" w:sz="0" w:space="0" w:color="auto"/>
            <w:left w:val="none" w:sz="0" w:space="0" w:color="auto"/>
            <w:bottom w:val="none" w:sz="0" w:space="0" w:color="auto"/>
            <w:right w:val="none" w:sz="0" w:space="0" w:color="auto"/>
          </w:divBdr>
        </w:div>
      </w:divsChild>
    </w:div>
    <w:div w:id="2123498926">
      <w:bodyDiv w:val="1"/>
      <w:marLeft w:val="0"/>
      <w:marRight w:val="0"/>
      <w:marTop w:val="0"/>
      <w:marBottom w:val="0"/>
      <w:divBdr>
        <w:top w:val="none" w:sz="0" w:space="0" w:color="auto"/>
        <w:left w:val="none" w:sz="0" w:space="0" w:color="auto"/>
        <w:bottom w:val="none" w:sz="0" w:space="0" w:color="auto"/>
        <w:right w:val="none" w:sz="0" w:space="0" w:color="auto"/>
      </w:divBdr>
      <w:divsChild>
        <w:div w:id="1795829424">
          <w:marLeft w:val="0"/>
          <w:marRight w:val="0"/>
          <w:marTop w:val="0"/>
          <w:marBottom w:val="0"/>
          <w:divBdr>
            <w:top w:val="none" w:sz="0" w:space="0" w:color="auto"/>
            <w:left w:val="none" w:sz="0" w:space="0" w:color="auto"/>
            <w:bottom w:val="none" w:sz="0" w:space="0" w:color="auto"/>
            <w:right w:val="none" w:sz="0" w:space="0" w:color="auto"/>
          </w:divBdr>
        </w:div>
        <w:div w:id="524293910">
          <w:marLeft w:val="0"/>
          <w:marRight w:val="0"/>
          <w:marTop w:val="0"/>
          <w:marBottom w:val="0"/>
          <w:divBdr>
            <w:top w:val="none" w:sz="0" w:space="0" w:color="auto"/>
            <w:left w:val="none" w:sz="0" w:space="0" w:color="auto"/>
            <w:bottom w:val="none" w:sz="0" w:space="0" w:color="auto"/>
            <w:right w:val="none" w:sz="0" w:space="0" w:color="auto"/>
          </w:divBdr>
        </w:div>
        <w:div w:id="1003439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donna</cp:lastModifiedBy>
  <cp:revision>5</cp:revision>
  <cp:lastPrinted>2014-10-29T14:59:00Z</cp:lastPrinted>
  <dcterms:created xsi:type="dcterms:W3CDTF">2019-03-04T20:06:00Z</dcterms:created>
  <dcterms:modified xsi:type="dcterms:W3CDTF">2019-07-29T20:59:00Z</dcterms:modified>
</cp:coreProperties>
</file>